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68669" w14:textId="08A2D574" w:rsidR="00F62C3E" w:rsidRDefault="00F62C3E" w:rsidP="007719C2">
      <w:pPr>
        <w:jc w:val="center"/>
        <w:rPr>
          <w:rFonts w:ascii="Times New Roman" w:hAnsi="Times New Roman" w:cs="Times New Roman"/>
          <w:b/>
          <w:bCs/>
        </w:rPr>
      </w:pPr>
    </w:p>
    <w:p w14:paraId="69E38659" w14:textId="58A601E9" w:rsidR="006A7FF1" w:rsidRDefault="006A7FF1" w:rsidP="007719C2">
      <w:pPr>
        <w:jc w:val="center"/>
        <w:rPr>
          <w:rFonts w:ascii="Times New Roman" w:hAnsi="Times New Roman" w:cs="Times New Roman"/>
          <w:b/>
          <w:bCs/>
        </w:rPr>
      </w:pPr>
    </w:p>
    <w:p w14:paraId="73A431F7" w14:textId="4BFF47DC" w:rsidR="006A7FF1" w:rsidRDefault="006A7FF1" w:rsidP="007719C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ALLEGATO 2</w:t>
      </w:r>
    </w:p>
    <w:p w14:paraId="1B74AD79" w14:textId="77777777" w:rsidR="006A7FF1" w:rsidRDefault="006A7FF1" w:rsidP="007719C2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1A6F2B8F" w14:textId="77777777" w:rsidR="007719C2" w:rsidRPr="0078216B" w:rsidRDefault="007719C2" w:rsidP="007719C2">
      <w:pPr>
        <w:jc w:val="center"/>
        <w:rPr>
          <w:rFonts w:ascii="Times New Roman" w:hAnsi="Times New Roman" w:cs="Times New Roman"/>
          <w:b/>
          <w:bCs/>
        </w:rPr>
      </w:pPr>
      <w:r w:rsidRPr="0078216B">
        <w:rPr>
          <w:rFonts w:ascii="Times New Roman" w:hAnsi="Times New Roman" w:cs="Times New Roman"/>
          <w:b/>
          <w:bCs/>
        </w:rPr>
        <w:t>RELAZIONE DEL CURATORE</w:t>
      </w:r>
    </w:p>
    <w:p w14:paraId="35E6D661" w14:textId="77777777" w:rsidR="007719C2" w:rsidRPr="0078216B" w:rsidRDefault="007719C2" w:rsidP="007719C2">
      <w:pPr>
        <w:jc w:val="center"/>
        <w:rPr>
          <w:rFonts w:ascii="Times New Roman" w:hAnsi="Times New Roman" w:cs="Times New Roman"/>
        </w:rPr>
      </w:pPr>
      <w:r w:rsidRPr="0078216B">
        <w:rPr>
          <w:rFonts w:ascii="Times New Roman" w:hAnsi="Times New Roman" w:cs="Times New Roman"/>
        </w:rPr>
        <w:t xml:space="preserve">Fallimento n. </w:t>
      </w:r>
      <w:sdt>
        <w:sdtPr>
          <w:rPr>
            <w:rFonts w:ascii="Times New Roman" w:hAnsi="Times New Roman" w:cs="Times New Roman"/>
          </w:rPr>
          <w:id w:val="-1399043390"/>
          <w:placeholder>
            <w:docPart w:val="711337B900014662A54DA9279EF3FE06"/>
          </w:placeholder>
          <w:text/>
        </w:sdtPr>
        <w:sdtEndPr/>
        <w:sdtContent>
          <w:r w:rsidRPr="0078216B">
            <w:rPr>
              <w:rFonts w:ascii="Times New Roman" w:hAnsi="Times New Roman" w:cs="Times New Roman"/>
            </w:rPr>
            <w:t>____</w:t>
          </w:r>
        </w:sdtContent>
      </w:sdt>
      <w:r w:rsidRPr="0078216B">
        <w:rPr>
          <w:rFonts w:ascii="Times New Roman" w:hAnsi="Times New Roman" w:cs="Times New Roman"/>
        </w:rPr>
        <w:t>/</w:t>
      </w:r>
      <w:sdt>
        <w:sdtPr>
          <w:rPr>
            <w:rFonts w:ascii="Times New Roman" w:hAnsi="Times New Roman" w:cs="Times New Roman"/>
          </w:rPr>
          <w:id w:val="1927838704"/>
          <w:placeholder>
            <w:docPart w:val="711337B900014662A54DA9279EF3FE06"/>
          </w:placeholder>
          <w:text/>
        </w:sdtPr>
        <w:sdtEndPr/>
        <w:sdtContent>
          <w:r w:rsidRPr="0078216B">
            <w:rPr>
              <w:rFonts w:ascii="Times New Roman" w:hAnsi="Times New Roman" w:cs="Times New Roman"/>
            </w:rPr>
            <w:t>______</w:t>
          </w:r>
        </w:sdtContent>
      </w:sdt>
      <w:r w:rsidRPr="0078216B">
        <w:rPr>
          <w:rFonts w:ascii="Times New Roman" w:hAnsi="Times New Roman" w:cs="Times New Roman"/>
        </w:rPr>
        <w:t xml:space="preserve"> - </w:t>
      </w:r>
      <w:sdt>
        <w:sdtPr>
          <w:rPr>
            <w:rFonts w:ascii="Times New Roman" w:hAnsi="Times New Roman" w:cs="Times New Roman"/>
          </w:rPr>
          <w:id w:val="1532840145"/>
          <w:placeholder>
            <w:docPart w:val="711337B900014662A54DA9279EF3FE06"/>
          </w:placeholder>
          <w:text/>
        </w:sdtPr>
        <w:sdtEndPr/>
        <w:sdtContent>
          <w:r w:rsidRPr="0078216B">
            <w:rPr>
              <w:rFonts w:ascii="Times New Roman" w:hAnsi="Times New Roman" w:cs="Times New Roman"/>
            </w:rPr>
            <w:t>Inserire nominativo</w:t>
          </w:r>
        </w:sdtContent>
      </w:sdt>
    </w:p>
    <w:p w14:paraId="73BB2160" w14:textId="77777777" w:rsidR="007719C2" w:rsidRPr="0078216B" w:rsidRDefault="007719C2" w:rsidP="007719C2">
      <w:pPr>
        <w:jc w:val="center"/>
        <w:rPr>
          <w:rFonts w:ascii="Times New Roman" w:hAnsi="Times New Roman" w:cs="Times New Roman"/>
        </w:rPr>
      </w:pPr>
      <w:r w:rsidRPr="0078216B">
        <w:rPr>
          <w:rFonts w:ascii="Times New Roman" w:hAnsi="Times New Roman" w:cs="Times New Roman"/>
        </w:rPr>
        <w:t xml:space="preserve">Curatore: </w:t>
      </w:r>
      <w:sdt>
        <w:sdtPr>
          <w:rPr>
            <w:rFonts w:ascii="Times New Roman" w:hAnsi="Times New Roman" w:cs="Times New Roman"/>
          </w:rPr>
          <w:id w:val="335578361"/>
          <w:placeholder>
            <w:docPart w:val="711337B900014662A54DA9279EF3FE06"/>
          </w:placeholder>
          <w:text/>
        </w:sdtPr>
        <w:sdtEndPr/>
        <w:sdtContent>
          <w:r w:rsidRPr="0078216B">
            <w:rPr>
              <w:rFonts w:ascii="Times New Roman" w:hAnsi="Times New Roman" w:cs="Times New Roman"/>
            </w:rPr>
            <w:t>________________________</w:t>
          </w:r>
        </w:sdtContent>
      </w:sdt>
    </w:p>
    <w:p w14:paraId="6CFC4D6B" w14:textId="77777777" w:rsidR="007719C2" w:rsidRPr="0078216B" w:rsidRDefault="007719C2" w:rsidP="007719C2">
      <w:pPr>
        <w:jc w:val="center"/>
        <w:rPr>
          <w:rFonts w:ascii="Times New Roman" w:hAnsi="Times New Roman" w:cs="Times New Roman"/>
        </w:rPr>
      </w:pPr>
      <w:r w:rsidRPr="0078216B">
        <w:rPr>
          <w:rFonts w:ascii="Times New Roman" w:hAnsi="Times New Roman" w:cs="Times New Roman"/>
        </w:rPr>
        <w:t>Giudice Delegato: Dott.ssa Sara Trabalza</w:t>
      </w:r>
    </w:p>
    <w:p w14:paraId="2632F14B" w14:textId="77777777" w:rsidR="007719C2" w:rsidRPr="0078216B" w:rsidRDefault="007719C2" w:rsidP="007719C2">
      <w:pPr>
        <w:jc w:val="center"/>
        <w:rPr>
          <w:rFonts w:ascii="Times New Roman" w:hAnsi="Times New Roman" w:cs="Times New Roman"/>
        </w:rPr>
      </w:pPr>
      <w:r w:rsidRPr="0078216B">
        <w:rPr>
          <w:rFonts w:ascii="Times New Roman" w:hAnsi="Times New Roman" w:cs="Times New Roman"/>
        </w:rPr>
        <w:t xml:space="preserve">Data richiesta della relazione: </w:t>
      </w:r>
      <w:sdt>
        <w:sdtPr>
          <w:rPr>
            <w:rFonts w:ascii="Times New Roman" w:hAnsi="Times New Roman" w:cs="Times New Roman"/>
          </w:rPr>
          <w:id w:val="99536196"/>
          <w:placeholder>
            <w:docPart w:val="1863E761505445118423E0C32D4FFE44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78216B">
            <w:rPr>
              <w:rFonts w:ascii="Times New Roman" w:hAnsi="Times New Roman" w:cs="Times New Roman"/>
            </w:rPr>
            <w:t>_______________________</w:t>
          </w:r>
        </w:sdtContent>
      </w:sdt>
    </w:p>
    <w:p w14:paraId="0B5F819F" w14:textId="77777777" w:rsidR="007719C2" w:rsidRPr="0078216B" w:rsidRDefault="007719C2" w:rsidP="007719C2">
      <w:pPr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989"/>
        <w:gridCol w:w="2654"/>
        <w:gridCol w:w="5133"/>
      </w:tblGrid>
      <w:tr w:rsidR="007719C2" w:rsidRPr="0078216B" w14:paraId="203E82C2" w14:textId="77777777" w:rsidTr="00E05A70">
        <w:tc>
          <w:tcPr>
            <w:tcW w:w="9776" w:type="dxa"/>
            <w:gridSpan w:val="3"/>
          </w:tcPr>
          <w:p w14:paraId="69FC6D27" w14:textId="77777777" w:rsidR="007719C2" w:rsidRDefault="007719C2" w:rsidP="00E05A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216B">
              <w:rPr>
                <w:rFonts w:ascii="Times New Roman" w:hAnsi="Times New Roman" w:cs="Times New Roman"/>
                <w:b/>
                <w:bCs/>
              </w:rPr>
              <w:t xml:space="preserve">Tabella n.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78216B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6304C8">
              <w:rPr>
                <w:rFonts w:ascii="Times New Roman" w:hAnsi="Times New Roman" w:cs="Times New Roman"/>
                <w:b/>
                <w:bCs/>
              </w:rPr>
              <w:t>STATO DELLA PROCEDURA</w:t>
            </w:r>
          </w:p>
          <w:p w14:paraId="13F45A72" w14:textId="77777777" w:rsidR="00BF5A65" w:rsidRPr="0078216B" w:rsidRDefault="00BF5A65" w:rsidP="00E05A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216B">
              <w:rPr>
                <w:rFonts w:ascii="Times New Roman" w:hAnsi="Times New Roman" w:cs="Times New Roman"/>
                <w:i/>
                <w:iCs/>
              </w:rPr>
              <w:t>Fornisca il curatore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informazioni in merito alo stato della procedura, </w:t>
            </w:r>
            <w:r w:rsidR="00E05A70">
              <w:rPr>
                <w:rFonts w:ascii="Times New Roman" w:hAnsi="Times New Roman" w:cs="Times New Roman"/>
                <w:i/>
                <w:iCs/>
              </w:rPr>
              <w:t xml:space="preserve"> offrendo</w:t>
            </w:r>
            <w:r w:rsidRPr="0078216B">
              <w:rPr>
                <w:rFonts w:ascii="Times New Roman" w:hAnsi="Times New Roman" w:cs="Times New Roman"/>
                <w:i/>
                <w:iCs/>
              </w:rPr>
              <w:t xml:space="preserve"> specifiche indicazioni relative:</w:t>
            </w:r>
          </w:p>
        </w:tc>
      </w:tr>
      <w:tr w:rsidR="006304C8" w:rsidRPr="0078216B" w14:paraId="2EAB187B" w14:textId="77777777" w:rsidTr="001260FE">
        <w:tc>
          <w:tcPr>
            <w:tcW w:w="1989" w:type="dxa"/>
            <w:vMerge w:val="restart"/>
            <w:vAlign w:val="center"/>
          </w:tcPr>
          <w:p w14:paraId="192B20EC" w14:textId="77777777" w:rsidR="006304C8" w:rsidRDefault="006304C8" w:rsidP="00E0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</w:p>
          <w:p w14:paraId="269ACC69" w14:textId="77777777" w:rsidR="006304C8" w:rsidRDefault="006304C8" w:rsidP="00E0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FORMAZIONE</w:t>
            </w:r>
          </w:p>
          <w:p w14:paraId="1BA0A759" w14:textId="77777777" w:rsidR="006304C8" w:rsidRDefault="006304C8" w:rsidP="00E0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DELLO </w:t>
            </w:r>
          </w:p>
          <w:p w14:paraId="7D40B494" w14:textId="77777777" w:rsidR="006304C8" w:rsidRDefault="006304C8" w:rsidP="00E0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STATO </w:t>
            </w:r>
          </w:p>
          <w:p w14:paraId="365C9B43" w14:textId="77777777" w:rsidR="007719C2" w:rsidRPr="0078216B" w:rsidRDefault="006304C8" w:rsidP="00E0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PASSIVO  </w:t>
            </w:r>
          </w:p>
        </w:tc>
        <w:tc>
          <w:tcPr>
            <w:tcW w:w="2654" w:type="dxa"/>
          </w:tcPr>
          <w:p w14:paraId="19BD18CF" w14:textId="77777777" w:rsidR="007719C2" w:rsidRPr="0078216B" w:rsidRDefault="006304C8" w:rsidP="00E05A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ADEMPIMENTO </w:t>
            </w:r>
          </w:p>
        </w:tc>
        <w:tc>
          <w:tcPr>
            <w:tcW w:w="5133" w:type="dxa"/>
          </w:tcPr>
          <w:p w14:paraId="066D6AE9" w14:textId="77777777" w:rsidR="007719C2" w:rsidRPr="0078216B" w:rsidRDefault="006304C8" w:rsidP="00E0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NOTE </w:t>
            </w:r>
          </w:p>
        </w:tc>
      </w:tr>
      <w:tr w:rsidR="006304C8" w:rsidRPr="0078216B" w14:paraId="6B431150" w14:textId="77777777" w:rsidTr="001260FE">
        <w:tc>
          <w:tcPr>
            <w:tcW w:w="1989" w:type="dxa"/>
            <w:vMerge/>
          </w:tcPr>
          <w:p w14:paraId="74D6E41F" w14:textId="77777777" w:rsidR="007719C2" w:rsidRPr="0078216B" w:rsidRDefault="007719C2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14:paraId="72FA775D" w14:textId="77777777" w:rsidR="007719C2" w:rsidRPr="0078216B" w:rsidRDefault="006304C8" w:rsidP="007103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Precisare se sono scaduti i  termini per la   presentazione domande insinuazione al passivo tardive  </w:t>
            </w:r>
          </w:p>
        </w:tc>
        <w:tc>
          <w:tcPr>
            <w:tcW w:w="5133" w:type="dxa"/>
          </w:tcPr>
          <w:p w14:paraId="0DC21F9A" w14:textId="77777777" w:rsidR="007719C2" w:rsidRPr="0078216B" w:rsidRDefault="007719C2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6304C8" w:rsidRPr="0078216B" w14:paraId="0D1B7E9A" w14:textId="77777777" w:rsidTr="001260FE">
        <w:tc>
          <w:tcPr>
            <w:tcW w:w="1989" w:type="dxa"/>
            <w:vMerge/>
          </w:tcPr>
          <w:p w14:paraId="06FC1703" w14:textId="77777777" w:rsidR="007719C2" w:rsidRPr="0078216B" w:rsidRDefault="007719C2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14:paraId="100B85C4" w14:textId="77777777" w:rsidR="007719C2" w:rsidRPr="0078216B" w:rsidRDefault="006304C8" w:rsidP="007103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Precisare se ci sono domande tardive</w:t>
            </w:r>
            <w:r w:rsidR="00F2329C">
              <w:rPr>
                <w:rFonts w:ascii="Times New Roman" w:hAnsi="Times New Roman" w:cs="Times New Roman"/>
              </w:rPr>
              <w:t xml:space="preserve"> che devono essere esaminate dal Giudice </w:t>
            </w:r>
          </w:p>
        </w:tc>
        <w:tc>
          <w:tcPr>
            <w:tcW w:w="5133" w:type="dxa"/>
          </w:tcPr>
          <w:p w14:paraId="2517621B" w14:textId="77777777" w:rsidR="007719C2" w:rsidRPr="0078216B" w:rsidRDefault="007719C2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6304C8" w:rsidRPr="0078216B" w14:paraId="5F1A67ED" w14:textId="77777777" w:rsidTr="001260FE">
        <w:tc>
          <w:tcPr>
            <w:tcW w:w="1989" w:type="dxa"/>
            <w:vMerge/>
          </w:tcPr>
          <w:p w14:paraId="72D496C9" w14:textId="77777777" w:rsidR="007719C2" w:rsidRPr="0078216B" w:rsidRDefault="007719C2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14:paraId="60A989BD" w14:textId="77777777" w:rsidR="007719C2" w:rsidRPr="0078216B" w:rsidRDefault="00F2329C" w:rsidP="007103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Precisare se ci sono domande </w:t>
            </w:r>
            <w:proofErr w:type="spellStart"/>
            <w:r>
              <w:rPr>
                <w:rFonts w:ascii="Times New Roman" w:hAnsi="Times New Roman" w:cs="Times New Roman"/>
              </w:rPr>
              <w:t>ultratardive</w:t>
            </w:r>
            <w:proofErr w:type="spellEnd"/>
            <w:r>
              <w:rPr>
                <w:rFonts w:ascii="Times New Roman" w:hAnsi="Times New Roman" w:cs="Times New Roman"/>
              </w:rPr>
              <w:t xml:space="preserve"> che devono essere esaminate dal Giudice</w:t>
            </w:r>
          </w:p>
        </w:tc>
        <w:tc>
          <w:tcPr>
            <w:tcW w:w="5133" w:type="dxa"/>
          </w:tcPr>
          <w:p w14:paraId="63160714" w14:textId="77777777" w:rsidR="007719C2" w:rsidRPr="0078216B" w:rsidRDefault="007719C2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6304C8" w:rsidRPr="0078216B" w14:paraId="4E11CD8F" w14:textId="77777777" w:rsidTr="001260FE">
        <w:tc>
          <w:tcPr>
            <w:tcW w:w="1989" w:type="dxa"/>
            <w:vMerge/>
          </w:tcPr>
          <w:p w14:paraId="1311CAE3" w14:textId="77777777" w:rsidR="007719C2" w:rsidRPr="0078216B" w:rsidRDefault="007719C2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14:paraId="2CA12D80" w14:textId="77777777" w:rsidR="007719C2" w:rsidRPr="0078216B" w:rsidRDefault="00F2329C" w:rsidP="00E05A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Precisare se</w:t>
            </w:r>
            <w:r w:rsidR="00E05A70">
              <w:rPr>
                <w:rFonts w:ascii="Times New Roman" w:hAnsi="Times New Roman" w:cs="Times New Roman"/>
              </w:rPr>
              <w:t xml:space="preserve"> sia stata fissata apposita udienza per l’esame delle domande tardive o </w:t>
            </w:r>
            <w:proofErr w:type="spellStart"/>
            <w:r w:rsidR="00E05A70">
              <w:rPr>
                <w:rFonts w:ascii="Times New Roman" w:hAnsi="Times New Roman" w:cs="Times New Roman"/>
              </w:rPr>
              <w:t>ultratardive</w:t>
            </w:r>
            <w:proofErr w:type="spellEnd"/>
            <w:r w:rsidR="00E05A70">
              <w:rPr>
                <w:rFonts w:ascii="Times New Roman" w:hAnsi="Times New Roman" w:cs="Times New Roman"/>
              </w:rPr>
              <w:t xml:space="preserve"> e la relativa  data</w:t>
            </w:r>
          </w:p>
        </w:tc>
        <w:tc>
          <w:tcPr>
            <w:tcW w:w="5133" w:type="dxa"/>
          </w:tcPr>
          <w:p w14:paraId="3E5B4278" w14:textId="77777777" w:rsidR="007719C2" w:rsidRPr="0078216B" w:rsidRDefault="007719C2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6304C8" w:rsidRPr="0078216B" w14:paraId="6EFF492B" w14:textId="77777777" w:rsidTr="001260FE">
        <w:tc>
          <w:tcPr>
            <w:tcW w:w="1989" w:type="dxa"/>
            <w:vMerge/>
          </w:tcPr>
          <w:p w14:paraId="1C07CA3B" w14:textId="77777777" w:rsidR="007719C2" w:rsidRPr="0078216B" w:rsidRDefault="007719C2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14:paraId="71E606C2" w14:textId="77777777" w:rsidR="007719C2" w:rsidRPr="0078216B" w:rsidRDefault="00E05A70" w:rsidP="007103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Precisare lo  stato </w:t>
            </w:r>
            <w:r w:rsidR="00F2329C">
              <w:rPr>
                <w:rFonts w:ascii="Times New Roman" w:hAnsi="Times New Roman" w:cs="Times New Roman"/>
              </w:rPr>
              <w:t>passivo</w:t>
            </w:r>
            <w:r>
              <w:rPr>
                <w:rFonts w:ascii="Times New Roman" w:hAnsi="Times New Roman" w:cs="Times New Roman"/>
              </w:rPr>
              <w:t xml:space="preserve"> dei</w:t>
            </w:r>
            <w:r w:rsidR="00F2329C">
              <w:rPr>
                <w:rFonts w:ascii="Times New Roman" w:hAnsi="Times New Roman" w:cs="Times New Roman"/>
              </w:rPr>
              <w:t xml:space="preserve"> creditori </w:t>
            </w:r>
            <w:r>
              <w:rPr>
                <w:rFonts w:ascii="Times New Roman" w:hAnsi="Times New Roman" w:cs="Times New Roman"/>
              </w:rPr>
              <w:t xml:space="preserve">rimasti ancora </w:t>
            </w:r>
            <w:r w:rsidR="00F2329C">
              <w:rPr>
                <w:rFonts w:ascii="Times New Roman" w:hAnsi="Times New Roman" w:cs="Times New Roman"/>
              </w:rPr>
              <w:t xml:space="preserve">insoddisfatti </w:t>
            </w:r>
          </w:p>
        </w:tc>
        <w:tc>
          <w:tcPr>
            <w:tcW w:w="5133" w:type="dxa"/>
          </w:tcPr>
          <w:p w14:paraId="209E2BB4" w14:textId="77777777" w:rsidR="007719C2" w:rsidRPr="0078216B" w:rsidRDefault="007719C2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6304C8" w:rsidRPr="0078216B" w14:paraId="011559FA" w14:textId="77777777" w:rsidTr="001260FE">
        <w:tc>
          <w:tcPr>
            <w:tcW w:w="1989" w:type="dxa"/>
            <w:vMerge w:val="restart"/>
            <w:vAlign w:val="center"/>
          </w:tcPr>
          <w:p w14:paraId="52A6D9FA" w14:textId="77777777" w:rsidR="007719C2" w:rsidRDefault="00F2329C" w:rsidP="00E0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</w:t>
            </w:r>
          </w:p>
          <w:p w14:paraId="66052043" w14:textId="77777777" w:rsidR="00F2329C" w:rsidRDefault="00F2329C" w:rsidP="00E0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PROSPETTIVE DI ACQUISIZIONE</w:t>
            </w:r>
          </w:p>
          <w:p w14:paraId="6DB39F60" w14:textId="77777777" w:rsidR="00F2329C" w:rsidRPr="0078216B" w:rsidRDefault="00F2329C" w:rsidP="00E0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DELL’ATTIVO </w:t>
            </w:r>
          </w:p>
        </w:tc>
        <w:tc>
          <w:tcPr>
            <w:tcW w:w="2654" w:type="dxa"/>
          </w:tcPr>
          <w:p w14:paraId="1EF61B71" w14:textId="77777777" w:rsidR="007719C2" w:rsidRPr="0078216B" w:rsidRDefault="00F2329C" w:rsidP="007103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ADEMPIMENTO </w:t>
            </w:r>
          </w:p>
        </w:tc>
        <w:tc>
          <w:tcPr>
            <w:tcW w:w="5133" w:type="dxa"/>
          </w:tcPr>
          <w:p w14:paraId="62877160" w14:textId="77777777" w:rsidR="007719C2" w:rsidRPr="0078216B" w:rsidRDefault="00F2329C" w:rsidP="00E0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NOTE </w:t>
            </w:r>
          </w:p>
        </w:tc>
      </w:tr>
      <w:tr w:rsidR="006304C8" w:rsidRPr="0078216B" w14:paraId="6DCDE96E" w14:textId="77777777" w:rsidTr="001260FE">
        <w:tc>
          <w:tcPr>
            <w:tcW w:w="1989" w:type="dxa"/>
            <w:vMerge/>
          </w:tcPr>
          <w:p w14:paraId="2B298717" w14:textId="77777777" w:rsidR="007719C2" w:rsidRPr="0078216B" w:rsidRDefault="007719C2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14:paraId="73304AD4" w14:textId="77777777" w:rsidR="007719C2" w:rsidRPr="0078216B" w:rsidRDefault="00E05A70" w:rsidP="007103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Esistono concrete p</w:t>
            </w:r>
            <w:r w:rsidR="00BF5A65">
              <w:rPr>
                <w:rFonts w:ascii="Times New Roman" w:hAnsi="Times New Roman" w:cs="Times New Roman"/>
              </w:rPr>
              <w:t>ossibilità di acquisire attivo da distribuire ai creditori</w:t>
            </w:r>
            <w:r>
              <w:rPr>
                <w:rFonts w:ascii="Times New Roman" w:hAnsi="Times New Roman" w:cs="Times New Roman"/>
              </w:rPr>
              <w:t>? Di che tipo e presumibile ammontare?</w:t>
            </w:r>
          </w:p>
        </w:tc>
        <w:tc>
          <w:tcPr>
            <w:tcW w:w="5133" w:type="dxa"/>
          </w:tcPr>
          <w:p w14:paraId="1EB3ABAE" w14:textId="77777777" w:rsidR="007719C2" w:rsidRPr="0078216B" w:rsidRDefault="007719C2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6304C8" w:rsidRPr="0078216B" w14:paraId="7640B3D5" w14:textId="77777777" w:rsidTr="001260FE">
        <w:tc>
          <w:tcPr>
            <w:tcW w:w="1989" w:type="dxa"/>
            <w:vMerge/>
          </w:tcPr>
          <w:p w14:paraId="0F811C25" w14:textId="77777777" w:rsidR="007719C2" w:rsidRPr="0078216B" w:rsidRDefault="007719C2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14:paraId="67218298" w14:textId="77777777" w:rsidR="007719C2" w:rsidRPr="0078216B" w:rsidRDefault="00BF5A65" w:rsidP="00E05A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Precisare se l’attivo</w:t>
            </w:r>
            <w:r w:rsidR="00E05A70">
              <w:rPr>
                <w:rFonts w:ascii="Times New Roman" w:hAnsi="Times New Roman" w:cs="Times New Roman"/>
              </w:rPr>
              <w:t xml:space="preserve">  che si reputa acquisibile ovvero è già stato acquisito è idoneo 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93E61">
              <w:rPr>
                <w:rFonts w:ascii="Times New Roman" w:hAnsi="Times New Roman" w:cs="Times New Roman"/>
              </w:rPr>
              <w:t>soddisfa</w:t>
            </w:r>
            <w:r w:rsidR="00E05A70">
              <w:rPr>
                <w:rFonts w:ascii="Times New Roman" w:hAnsi="Times New Roman" w:cs="Times New Roman"/>
              </w:rPr>
              <w:t>re</w:t>
            </w:r>
            <w:r w:rsidR="00993E61">
              <w:rPr>
                <w:rFonts w:ascii="Times New Roman" w:hAnsi="Times New Roman" w:cs="Times New Roman"/>
              </w:rPr>
              <w:t xml:space="preserve"> esclusivamente i credi</w:t>
            </w:r>
            <w:r w:rsidR="00F62C3E">
              <w:rPr>
                <w:rFonts w:ascii="Times New Roman" w:hAnsi="Times New Roman" w:cs="Times New Roman"/>
              </w:rPr>
              <w:t>ti prededucibili e le spese di procedura</w:t>
            </w:r>
            <w:r w:rsidR="00E05A70">
              <w:rPr>
                <w:rFonts w:ascii="Times New Roman" w:hAnsi="Times New Roman" w:cs="Times New Roman"/>
              </w:rPr>
              <w:t xml:space="preserve">. In tal caso, dare conto delle ragioni per cui </w:t>
            </w:r>
            <w:r w:rsidR="00E05A70">
              <w:rPr>
                <w:rFonts w:ascii="Times New Roman" w:hAnsi="Times New Roman" w:cs="Times New Roman"/>
              </w:rPr>
              <w:lastRenderedPageBreak/>
              <w:t xml:space="preserve">non si intenderebbe procedere o non si è ancora provveduto a presentare istanza ai sensi dell’art. 102 </w:t>
            </w:r>
            <w:proofErr w:type="spellStart"/>
            <w:r w:rsidR="00E05A70">
              <w:rPr>
                <w:rFonts w:ascii="Times New Roman" w:hAnsi="Times New Roman" w:cs="Times New Roman"/>
              </w:rPr>
              <w:t>l.f.</w:t>
            </w:r>
            <w:proofErr w:type="spellEnd"/>
          </w:p>
        </w:tc>
        <w:tc>
          <w:tcPr>
            <w:tcW w:w="5133" w:type="dxa"/>
          </w:tcPr>
          <w:p w14:paraId="0B9BE22E" w14:textId="77777777" w:rsidR="007719C2" w:rsidRPr="0078216B" w:rsidRDefault="007719C2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B21600" w:rsidRPr="0078216B" w14:paraId="413996A9" w14:textId="77777777" w:rsidTr="001260FE">
        <w:tc>
          <w:tcPr>
            <w:tcW w:w="1989" w:type="dxa"/>
            <w:vMerge w:val="restart"/>
            <w:vAlign w:val="center"/>
          </w:tcPr>
          <w:p w14:paraId="2B3FEA44" w14:textId="77777777" w:rsidR="00B21600" w:rsidRDefault="00B21600" w:rsidP="00E05A70">
            <w:pPr>
              <w:jc w:val="center"/>
              <w:rPr>
                <w:rFonts w:ascii="Times New Roman" w:hAnsi="Times New Roman" w:cs="Times New Roman"/>
              </w:rPr>
            </w:pPr>
          </w:p>
          <w:p w14:paraId="4E0AFE28" w14:textId="77777777" w:rsidR="00B21600" w:rsidRDefault="00B21600" w:rsidP="00E05A70">
            <w:pPr>
              <w:jc w:val="center"/>
              <w:rPr>
                <w:rFonts w:ascii="Times New Roman" w:hAnsi="Times New Roman" w:cs="Times New Roman"/>
              </w:rPr>
            </w:pPr>
          </w:p>
          <w:p w14:paraId="16C51B00" w14:textId="77777777" w:rsidR="00B21600" w:rsidRDefault="00B21600" w:rsidP="00E0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</w:t>
            </w:r>
          </w:p>
          <w:p w14:paraId="22A99A01" w14:textId="77777777" w:rsidR="00B21600" w:rsidRDefault="00B21600" w:rsidP="00E0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PRESENTAZIONE</w:t>
            </w:r>
          </w:p>
          <w:p w14:paraId="5F85EB62" w14:textId="77777777" w:rsidR="00B21600" w:rsidRDefault="00B21600" w:rsidP="00E0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  <w:p w14:paraId="2FA3F255" w14:textId="77777777" w:rsidR="00B21600" w:rsidRDefault="00B21600" w:rsidP="00E0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APPROVAZIONE PROGRAMMA</w:t>
            </w:r>
          </w:p>
          <w:p w14:paraId="3F9477A7" w14:textId="77777777" w:rsidR="00B21600" w:rsidRPr="0078216B" w:rsidRDefault="00B21600" w:rsidP="00E0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LIQUIDAZIONE </w:t>
            </w:r>
          </w:p>
        </w:tc>
        <w:tc>
          <w:tcPr>
            <w:tcW w:w="2654" w:type="dxa"/>
          </w:tcPr>
          <w:p w14:paraId="3DBF142A" w14:textId="77777777" w:rsidR="00B21600" w:rsidRPr="0078216B" w:rsidRDefault="00B21600" w:rsidP="007103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ADEMPIMENTO </w:t>
            </w:r>
          </w:p>
        </w:tc>
        <w:tc>
          <w:tcPr>
            <w:tcW w:w="5133" w:type="dxa"/>
          </w:tcPr>
          <w:p w14:paraId="66756892" w14:textId="77777777" w:rsidR="00B21600" w:rsidRPr="0078216B" w:rsidRDefault="00B21600" w:rsidP="00E0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</w:t>
            </w:r>
          </w:p>
        </w:tc>
      </w:tr>
      <w:tr w:rsidR="00B21600" w:rsidRPr="0078216B" w14:paraId="3E6EC8CE" w14:textId="77777777" w:rsidTr="001260FE">
        <w:tc>
          <w:tcPr>
            <w:tcW w:w="1989" w:type="dxa"/>
            <w:vMerge/>
          </w:tcPr>
          <w:p w14:paraId="5955A144" w14:textId="77777777" w:rsidR="00B21600" w:rsidRPr="0078216B" w:rsidRDefault="00B21600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14:paraId="45189FAB" w14:textId="77777777" w:rsidR="00B21600" w:rsidRPr="0078216B" w:rsidRDefault="00B21600" w:rsidP="007103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Indicare data deposito del programma di liquidazione</w:t>
            </w:r>
          </w:p>
        </w:tc>
        <w:tc>
          <w:tcPr>
            <w:tcW w:w="5133" w:type="dxa"/>
          </w:tcPr>
          <w:p w14:paraId="5CB24786" w14:textId="77777777" w:rsidR="00B21600" w:rsidRPr="0078216B" w:rsidRDefault="00B21600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B21600" w:rsidRPr="0078216B" w14:paraId="2E0155BF" w14:textId="77777777" w:rsidTr="001260FE">
        <w:tc>
          <w:tcPr>
            <w:tcW w:w="1989" w:type="dxa"/>
            <w:vMerge/>
          </w:tcPr>
          <w:p w14:paraId="3B1A5A9B" w14:textId="77777777" w:rsidR="00B21600" w:rsidRPr="0078216B" w:rsidRDefault="00B21600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14:paraId="7D12C8FE" w14:textId="77777777" w:rsidR="00B21600" w:rsidRDefault="00B21600" w:rsidP="007103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Elencazione delle attività di liquidazione compiute, del relativo stato e di quelle ancora da compiere </w:t>
            </w:r>
          </w:p>
          <w:p w14:paraId="54B5AC90" w14:textId="77777777" w:rsidR="00B21600" w:rsidRDefault="00B21600" w:rsidP="00710343">
            <w:pPr>
              <w:jc w:val="both"/>
              <w:rPr>
                <w:rFonts w:ascii="Times New Roman" w:hAnsi="Times New Roman" w:cs="Times New Roman"/>
              </w:rPr>
            </w:pPr>
          </w:p>
          <w:p w14:paraId="58A9E68E" w14:textId="77777777" w:rsidR="00B21600" w:rsidRPr="0078216B" w:rsidRDefault="00B21600" w:rsidP="007103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3" w:type="dxa"/>
          </w:tcPr>
          <w:p w14:paraId="08FEB20D" w14:textId="77777777" w:rsidR="00B21600" w:rsidRPr="0078216B" w:rsidRDefault="00B21600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B21600" w:rsidRPr="0078216B" w14:paraId="09098EA5" w14:textId="77777777" w:rsidTr="001260FE">
        <w:tc>
          <w:tcPr>
            <w:tcW w:w="1989" w:type="dxa"/>
            <w:vMerge/>
          </w:tcPr>
          <w:p w14:paraId="04433CA2" w14:textId="77777777" w:rsidR="00B21600" w:rsidRPr="0078216B" w:rsidRDefault="00B21600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14:paraId="2279C7D4" w14:textId="77777777" w:rsidR="00B21600" w:rsidRPr="0078216B" w:rsidRDefault="00B21600" w:rsidP="007103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Termine indicato nel programma per completamento operazioni liquidazione (rispondere comunque anche se il termine non è stato indicato e fornire una indicazione)</w:t>
            </w:r>
          </w:p>
        </w:tc>
        <w:tc>
          <w:tcPr>
            <w:tcW w:w="5133" w:type="dxa"/>
          </w:tcPr>
          <w:p w14:paraId="34F3D39A" w14:textId="77777777" w:rsidR="00B21600" w:rsidRPr="0078216B" w:rsidRDefault="00B21600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B21600" w:rsidRPr="0078216B" w14:paraId="3D61712E" w14:textId="77777777" w:rsidTr="00364B9D">
        <w:trPr>
          <w:trHeight w:val="1321"/>
        </w:trPr>
        <w:tc>
          <w:tcPr>
            <w:tcW w:w="1989" w:type="dxa"/>
            <w:vMerge/>
          </w:tcPr>
          <w:p w14:paraId="4EB1FF4C" w14:textId="77777777" w:rsidR="00B21600" w:rsidRPr="0078216B" w:rsidRDefault="00B21600" w:rsidP="001260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14:paraId="1D9BD8A9" w14:textId="77777777" w:rsidR="00B21600" w:rsidRPr="0078216B" w:rsidRDefault="00B21600" w:rsidP="00E05A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Esistono da proporre  o già proposte per il recupero dell’attivo che rientrano in uno o più dei seguenti tipi</w:t>
            </w:r>
            <w:r w:rsidRPr="00C269B5">
              <w:rPr>
                <w:rFonts w:ascii="Times New Roman" w:eastAsia="Cambria" w:hAnsi="Times New Roman" w:cs="Times New Roman"/>
                <w:b/>
                <w:bCs/>
                <w:w w:val="105"/>
              </w:rPr>
              <w:t xml:space="preserve"> in qualsiasi grado di giudizio (primo, secondo o legittimità)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133" w:type="dxa"/>
          </w:tcPr>
          <w:p w14:paraId="7ED37AE5" w14:textId="03DE3B59" w:rsidR="00B21600" w:rsidRDefault="00B21600" w:rsidP="001260FE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8216B">
              <w:rPr>
                <w:rFonts w:ascii="Times New Roman" w:hAnsi="Times New Roman" w:cs="Times New Roman"/>
                <w:b/>
                <w:bCs/>
                <w:u w:val="single"/>
              </w:rPr>
              <w:t xml:space="preserve">In caso positivo,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elencare qui quali azioni</w:t>
            </w:r>
            <w:r w:rsidR="0073379F">
              <w:rPr>
                <w:rFonts w:ascii="Times New Roman" w:hAnsi="Times New Roman" w:cs="Times New Roman"/>
                <w:b/>
                <w:bCs/>
                <w:u w:val="single"/>
              </w:rPr>
              <w:t xml:space="preserve"> sotto spe</w:t>
            </w:r>
            <w:r w:rsidR="000E5381">
              <w:rPr>
                <w:rFonts w:ascii="Times New Roman" w:hAnsi="Times New Roman" w:cs="Times New Roman"/>
                <w:b/>
                <w:bCs/>
                <w:u w:val="single"/>
              </w:rPr>
              <w:t>c</w:t>
            </w:r>
            <w:r w:rsidR="0073379F">
              <w:rPr>
                <w:rFonts w:ascii="Times New Roman" w:hAnsi="Times New Roman" w:cs="Times New Roman"/>
                <w:b/>
                <w:bCs/>
                <w:u w:val="single"/>
              </w:rPr>
              <w:t>i</w:t>
            </w:r>
            <w:r w:rsidR="000E5381">
              <w:rPr>
                <w:rFonts w:ascii="Times New Roman" w:hAnsi="Times New Roman" w:cs="Times New Roman"/>
                <w:b/>
                <w:bCs/>
                <w:u w:val="single"/>
              </w:rPr>
              <w:t>fic</w:t>
            </w:r>
            <w:r w:rsidR="0073379F">
              <w:rPr>
                <w:rFonts w:ascii="Times New Roman" w:hAnsi="Times New Roman" w:cs="Times New Roman"/>
                <w:b/>
                <w:bCs/>
                <w:u w:val="single"/>
              </w:rPr>
              <w:t xml:space="preserve">ate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e poi, per ciascuna, </w:t>
            </w:r>
            <w:r w:rsidRPr="0078216B">
              <w:rPr>
                <w:rFonts w:ascii="Times New Roman" w:hAnsi="Times New Roman" w:cs="Times New Roman"/>
                <w:b/>
                <w:bCs/>
                <w:u w:val="single"/>
              </w:rPr>
              <w:t>compilare la tabella n. 2 che segue.</w:t>
            </w:r>
          </w:p>
          <w:p w14:paraId="307CC369" w14:textId="77777777" w:rsidR="00B21600" w:rsidRPr="00E05A70" w:rsidRDefault="00B21600" w:rsidP="00364B9D">
            <w:pPr>
              <w:pStyle w:val="Corpotesto"/>
              <w:spacing w:after="0" w:line="360" w:lineRule="auto"/>
              <w:ind w:left="720" w:right="109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B21600" w:rsidRPr="0078216B" w14:paraId="49325225" w14:textId="77777777" w:rsidTr="00364B9D">
        <w:trPr>
          <w:trHeight w:val="1321"/>
        </w:trPr>
        <w:tc>
          <w:tcPr>
            <w:tcW w:w="1989" w:type="dxa"/>
            <w:vMerge/>
          </w:tcPr>
          <w:p w14:paraId="3231E8D0" w14:textId="77777777" w:rsidR="00B21600" w:rsidRPr="0078216B" w:rsidRDefault="00B21600" w:rsidP="001260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14:paraId="3FBD422A" w14:textId="77865837" w:rsidR="00B21600" w:rsidRDefault="00B21600" w:rsidP="00E05A70">
            <w:pPr>
              <w:jc w:val="both"/>
              <w:rPr>
                <w:rFonts w:ascii="Times New Roman" w:hAnsi="Times New Roman" w:cs="Times New Roman"/>
              </w:rPr>
            </w:pPr>
            <w:r w:rsidRPr="00364B9D">
              <w:rPr>
                <w:rFonts w:ascii="Times New Roman" w:hAnsi="Times New Roman" w:cs="Times New Roman"/>
              </w:rPr>
              <w:t>a)</w:t>
            </w:r>
            <w:r w:rsidRPr="00364B9D">
              <w:rPr>
                <w:rFonts w:ascii="Times New Roman" w:hAnsi="Times New Roman" w:cs="Times New Roman"/>
              </w:rPr>
              <w:tab/>
              <w:t>azioni aventi ad oggetto il recupero di somme di denaro da ripartire tra i creditori;</w:t>
            </w:r>
          </w:p>
        </w:tc>
        <w:tc>
          <w:tcPr>
            <w:tcW w:w="5133" w:type="dxa"/>
          </w:tcPr>
          <w:p w14:paraId="5AA00D7D" w14:textId="77777777" w:rsidR="00B21600" w:rsidRPr="0078216B" w:rsidRDefault="00B21600" w:rsidP="001260FE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B21600" w:rsidRPr="0078216B" w14:paraId="7B9D1879" w14:textId="77777777" w:rsidTr="00364B9D">
        <w:trPr>
          <w:trHeight w:val="1034"/>
        </w:trPr>
        <w:tc>
          <w:tcPr>
            <w:tcW w:w="1989" w:type="dxa"/>
            <w:vMerge/>
          </w:tcPr>
          <w:p w14:paraId="1856E633" w14:textId="77777777" w:rsidR="00B21600" w:rsidRPr="0078216B" w:rsidRDefault="00B21600" w:rsidP="001260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14:paraId="58C9F117" w14:textId="3C53F7D1" w:rsidR="00B21600" w:rsidRPr="00364B9D" w:rsidRDefault="00B21600" w:rsidP="00E05A70">
            <w:pPr>
              <w:jc w:val="both"/>
              <w:rPr>
                <w:rFonts w:ascii="Times New Roman" w:hAnsi="Times New Roman" w:cs="Times New Roman"/>
              </w:rPr>
            </w:pPr>
            <w:r w:rsidRPr="00364B9D">
              <w:rPr>
                <w:rFonts w:ascii="Times New Roman" w:hAnsi="Times New Roman" w:cs="Times New Roman"/>
              </w:rPr>
              <w:t>b)</w:t>
            </w:r>
            <w:r w:rsidRPr="00364B9D">
              <w:rPr>
                <w:rFonts w:ascii="Times New Roman" w:hAnsi="Times New Roman" w:cs="Times New Roman"/>
              </w:rPr>
              <w:tab/>
              <w:t>azioni di nullità, simulazione, risoluzione, giudizi divisionali;</w:t>
            </w:r>
          </w:p>
        </w:tc>
        <w:tc>
          <w:tcPr>
            <w:tcW w:w="5133" w:type="dxa"/>
          </w:tcPr>
          <w:p w14:paraId="5632F2E5" w14:textId="77777777" w:rsidR="00B21600" w:rsidRPr="0078216B" w:rsidRDefault="00B21600" w:rsidP="001260FE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B21600" w:rsidRPr="0078216B" w14:paraId="421882F3" w14:textId="77777777" w:rsidTr="00364B9D">
        <w:trPr>
          <w:trHeight w:val="850"/>
        </w:trPr>
        <w:tc>
          <w:tcPr>
            <w:tcW w:w="1989" w:type="dxa"/>
            <w:vMerge/>
          </w:tcPr>
          <w:p w14:paraId="389DF078" w14:textId="77777777" w:rsidR="00B21600" w:rsidRPr="0078216B" w:rsidRDefault="00B21600" w:rsidP="001260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14:paraId="1E1EEAC3" w14:textId="4DDE98B8" w:rsidR="00B21600" w:rsidRPr="00364B9D" w:rsidRDefault="00B21600" w:rsidP="00E05A70">
            <w:pPr>
              <w:jc w:val="both"/>
              <w:rPr>
                <w:rFonts w:ascii="Times New Roman" w:hAnsi="Times New Roman" w:cs="Times New Roman"/>
              </w:rPr>
            </w:pPr>
            <w:r w:rsidRPr="00364B9D">
              <w:rPr>
                <w:rFonts w:ascii="Times New Roman" w:hAnsi="Times New Roman" w:cs="Times New Roman"/>
              </w:rPr>
              <w:t>c)</w:t>
            </w:r>
            <w:r w:rsidRPr="00364B9D">
              <w:rPr>
                <w:rFonts w:ascii="Times New Roman" w:hAnsi="Times New Roman" w:cs="Times New Roman"/>
              </w:rPr>
              <w:tab/>
              <w:t xml:space="preserve"> azioni di recupero di beni mobili o immobili;</w:t>
            </w:r>
          </w:p>
        </w:tc>
        <w:tc>
          <w:tcPr>
            <w:tcW w:w="5133" w:type="dxa"/>
          </w:tcPr>
          <w:p w14:paraId="2320F30A" w14:textId="77777777" w:rsidR="00B21600" w:rsidRPr="0078216B" w:rsidRDefault="00B21600" w:rsidP="001260FE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B21600" w:rsidRPr="0078216B" w14:paraId="15DFF887" w14:textId="77777777" w:rsidTr="00364B9D">
        <w:trPr>
          <w:trHeight w:val="850"/>
        </w:trPr>
        <w:tc>
          <w:tcPr>
            <w:tcW w:w="1989" w:type="dxa"/>
            <w:vMerge/>
          </w:tcPr>
          <w:p w14:paraId="0F690E9C" w14:textId="77777777" w:rsidR="00B21600" w:rsidRPr="0078216B" w:rsidRDefault="00B21600" w:rsidP="001260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14:paraId="4C622BA5" w14:textId="1BCF1209" w:rsidR="00B21600" w:rsidRPr="00364B9D" w:rsidRDefault="00B21600" w:rsidP="00364B9D">
            <w:pPr>
              <w:jc w:val="both"/>
              <w:rPr>
                <w:rFonts w:ascii="Times New Roman" w:hAnsi="Times New Roman" w:cs="Times New Roman"/>
              </w:rPr>
            </w:pPr>
            <w:r w:rsidRPr="00364B9D">
              <w:rPr>
                <w:rFonts w:ascii="Times New Roman" w:hAnsi="Times New Roman" w:cs="Times New Roman"/>
              </w:rPr>
              <w:t>d)</w:t>
            </w:r>
            <w:r w:rsidRPr="00364B9D">
              <w:rPr>
                <w:rFonts w:ascii="Times New Roman" w:hAnsi="Times New Roman" w:cs="Times New Roman"/>
              </w:rPr>
              <w:tab/>
              <w:t>azioni di inefficacia di atti traslativi di beni che,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4B9D">
              <w:rPr>
                <w:rFonts w:ascii="Times New Roman" w:hAnsi="Times New Roman" w:cs="Times New Roman"/>
              </w:rPr>
              <w:t>una volta acquisiti, il curatore dovrà liquidare nell’ambito della stessa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4B9D">
              <w:rPr>
                <w:rFonts w:ascii="Times New Roman" w:hAnsi="Times New Roman" w:cs="Times New Roman"/>
              </w:rPr>
              <w:t>procedura fallimentare;</w:t>
            </w:r>
          </w:p>
        </w:tc>
        <w:tc>
          <w:tcPr>
            <w:tcW w:w="5133" w:type="dxa"/>
          </w:tcPr>
          <w:p w14:paraId="6D3142E3" w14:textId="77777777" w:rsidR="00B21600" w:rsidRPr="0078216B" w:rsidRDefault="00B21600" w:rsidP="001260FE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B21600" w:rsidRPr="0078216B" w14:paraId="5CF1BBB3" w14:textId="77777777" w:rsidTr="00364B9D">
        <w:trPr>
          <w:trHeight w:val="850"/>
        </w:trPr>
        <w:tc>
          <w:tcPr>
            <w:tcW w:w="1989" w:type="dxa"/>
            <w:vMerge/>
          </w:tcPr>
          <w:p w14:paraId="5B6898B9" w14:textId="77777777" w:rsidR="00B21600" w:rsidRPr="0078216B" w:rsidRDefault="00B21600" w:rsidP="001260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14:paraId="56B7C966" w14:textId="12898F6D" w:rsidR="00B21600" w:rsidRPr="00364B9D" w:rsidRDefault="00B21600" w:rsidP="00364B9D">
            <w:pPr>
              <w:jc w:val="both"/>
              <w:rPr>
                <w:rFonts w:ascii="Times New Roman" w:hAnsi="Times New Roman" w:cs="Times New Roman"/>
              </w:rPr>
            </w:pPr>
            <w:r w:rsidRPr="00364B9D">
              <w:rPr>
                <w:rFonts w:ascii="Times New Roman" w:hAnsi="Times New Roman" w:cs="Times New Roman"/>
              </w:rPr>
              <w:t>e) azioni revocatorie;</w:t>
            </w:r>
          </w:p>
        </w:tc>
        <w:tc>
          <w:tcPr>
            <w:tcW w:w="5133" w:type="dxa"/>
          </w:tcPr>
          <w:p w14:paraId="63B61FE0" w14:textId="77777777" w:rsidR="00B21600" w:rsidRPr="0078216B" w:rsidRDefault="00B21600" w:rsidP="001260FE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B21600" w:rsidRPr="0078216B" w14:paraId="03EDC915" w14:textId="77777777" w:rsidTr="00364B9D">
        <w:trPr>
          <w:trHeight w:val="850"/>
        </w:trPr>
        <w:tc>
          <w:tcPr>
            <w:tcW w:w="1989" w:type="dxa"/>
            <w:vMerge/>
          </w:tcPr>
          <w:p w14:paraId="254B73D1" w14:textId="77777777" w:rsidR="00B21600" w:rsidRPr="0078216B" w:rsidRDefault="00B21600" w:rsidP="001260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14:paraId="5AA6D5C4" w14:textId="0D2DAAA6" w:rsidR="00B21600" w:rsidRPr="00364B9D" w:rsidRDefault="00B21600" w:rsidP="00364B9D">
            <w:pPr>
              <w:jc w:val="both"/>
              <w:rPr>
                <w:rFonts w:ascii="Times New Roman" w:hAnsi="Times New Roman" w:cs="Times New Roman"/>
              </w:rPr>
            </w:pPr>
            <w:r w:rsidRPr="00B21600">
              <w:rPr>
                <w:rFonts w:ascii="Times New Roman" w:hAnsi="Times New Roman" w:cs="Times New Roman"/>
              </w:rPr>
              <w:t>f) azioni risarcitorie esercitabili in sede penale, mediante costituzione di parte civile;</w:t>
            </w:r>
          </w:p>
        </w:tc>
        <w:tc>
          <w:tcPr>
            <w:tcW w:w="5133" w:type="dxa"/>
          </w:tcPr>
          <w:p w14:paraId="4D63ACEC" w14:textId="77777777" w:rsidR="00B21600" w:rsidRPr="0078216B" w:rsidRDefault="00B21600" w:rsidP="001260FE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B21600" w:rsidRPr="0078216B" w14:paraId="3A2BA093" w14:textId="77777777" w:rsidTr="00364B9D">
        <w:trPr>
          <w:trHeight w:val="850"/>
        </w:trPr>
        <w:tc>
          <w:tcPr>
            <w:tcW w:w="1989" w:type="dxa"/>
            <w:vMerge/>
          </w:tcPr>
          <w:p w14:paraId="3FC9A88B" w14:textId="77777777" w:rsidR="00B21600" w:rsidRPr="0078216B" w:rsidRDefault="00B21600" w:rsidP="001260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14:paraId="3653C28D" w14:textId="3DAF38E3" w:rsidR="00B21600" w:rsidRPr="00B21600" w:rsidRDefault="00B21600" w:rsidP="00364B9D">
            <w:pPr>
              <w:jc w:val="both"/>
              <w:rPr>
                <w:rFonts w:ascii="Times New Roman" w:hAnsi="Times New Roman" w:cs="Times New Roman"/>
              </w:rPr>
            </w:pPr>
            <w:r w:rsidRPr="00B21600">
              <w:rPr>
                <w:rFonts w:ascii="Times New Roman" w:hAnsi="Times New Roman" w:cs="Times New Roman"/>
              </w:rPr>
              <w:t>g) procedure esecutive o cautelari per il recupero forzoso di un credito in favore della Procedura;</w:t>
            </w:r>
          </w:p>
        </w:tc>
        <w:tc>
          <w:tcPr>
            <w:tcW w:w="5133" w:type="dxa"/>
          </w:tcPr>
          <w:p w14:paraId="465B5DD5" w14:textId="77777777" w:rsidR="00B21600" w:rsidRPr="0078216B" w:rsidRDefault="00B21600" w:rsidP="001260FE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14:paraId="5E3FC9FA" w14:textId="77777777" w:rsidR="007719C2" w:rsidRPr="0078216B" w:rsidRDefault="007719C2" w:rsidP="007719C2">
      <w:pPr>
        <w:rPr>
          <w:rFonts w:ascii="Times New Roman" w:hAnsi="Times New Roman" w:cs="Times New Roman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36"/>
        <w:gridCol w:w="2874"/>
        <w:gridCol w:w="6466"/>
      </w:tblGrid>
      <w:tr w:rsidR="006304C8" w:rsidRPr="0078216B" w14:paraId="029EC7E2" w14:textId="77777777" w:rsidTr="00B21600">
        <w:trPr>
          <w:trHeight w:val="1268"/>
        </w:trPr>
        <w:tc>
          <w:tcPr>
            <w:tcW w:w="9776" w:type="dxa"/>
            <w:gridSpan w:val="3"/>
          </w:tcPr>
          <w:p w14:paraId="5034549C" w14:textId="77777777" w:rsidR="006304C8" w:rsidRPr="0078216B" w:rsidRDefault="006304C8" w:rsidP="00E339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216B">
              <w:rPr>
                <w:rFonts w:ascii="Times New Roman" w:hAnsi="Times New Roman" w:cs="Times New Roman"/>
                <w:b/>
                <w:bCs/>
              </w:rPr>
              <w:t xml:space="preserve">Tabella n. 2 – </w:t>
            </w:r>
            <w:r w:rsidR="0015646C">
              <w:rPr>
                <w:rFonts w:ascii="Times New Roman" w:hAnsi="Times New Roman" w:cs="Times New Roman"/>
                <w:b/>
                <w:bCs/>
              </w:rPr>
              <w:t>LITI ATTIVE :</w:t>
            </w:r>
            <w:r w:rsidRPr="0078216B">
              <w:rPr>
                <w:rFonts w:ascii="Times New Roman" w:hAnsi="Times New Roman" w:cs="Times New Roman"/>
                <w:b/>
                <w:bCs/>
              </w:rPr>
              <w:t>Riepilogo azioni risarcitorie, recuperatorie o revocatorie da esercitare e quelle esercitate</w:t>
            </w:r>
            <w:r w:rsidR="00E05A70">
              <w:rPr>
                <w:rFonts w:ascii="Times New Roman" w:hAnsi="Times New Roman" w:cs="Times New Roman"/>
                <w:b/>
                <w:bCs/>
              </w:rPr>
              <w:t xml:space="preserve"> da parte della Curatela</w:t>
            </w:r>
            <w:r w:rsidR="008E7735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E339D1">
              <w:rPr>
                <w:rFonts w:ascii="Times New Roman" w:hAnsi="Times New Roman" w:cs="Times New Roman"/>
                <w:b/>
                <w:bCs/>
              </w:rPr>
              <w:t xml:space="preserve">rispondere a ciascun punto ed </w:t>
            </w:r>
            <w:r w:rsidR="008E7735">
              <w:rPr>
                <w:rFonts w:ascii="Times New Roman" w:hAnsi="Times New Roman" w:cs="Times New Roman"/>
                <w:b/>
                <w:bCs/>
              </w:rPr>
              <w:t>allegare specifico parere di ciascun legale per ciascuna procedura dal medesimo seguita)</w:t>
            </w:r>
          </w:p>
        </w:tc>
      </w:tr>
      <w:tr w:rsidR="006304C8" w:rsidRPr="0078216B" w14:paraId="3C702E12" w14:textId="77777777" w:rsidTr="006304C8">
        <w:tc>
          <w:tcPr>
            <w:tcW w:w="436" w:type="dxa"/>
            <w:vMerge w:val="restart"/>
            <w:vAlign w:val="center"/>
          </w:tcPr>
          <w:p w14:paraId="2066C919" w14:textId="77777777" w:rsidR="006304C8" w:rsidRPr="0078216B" w:rsidRDefault="006304C8" w:rsidP="00E05A70">
            <w:pPr>
              <w:jc w:val="center"/>
              <w:rPr>
                <w:rFonts w:ascii="Times New Roman" w:hAnsi="Times New Roman" w:cs="Times New Roman"/>
              </w:rPr>
            </w:pPr>
            <w:r w:rsidRPr="007821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74" w:type="dxa"/>
          </w:tcPr>
          <w:p w14:paraId="223D8D11" w14:textId="77777777" w:rsidR="006304C8" w:rsidRPr="0078216B" w:rsidRDefault="006304C8" w:rsidP="00E05A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216B">
              <w:rPr>
                <w:rFonts w:ascii="Times New Roman" w:hAnsi="Times New Roman" w:cs="Times New Roman"/>
                <w:b/>
                <w:bCs/>
              </w:rPr>
              <w:t>Numero RG</w:t>
            </w:r>
          </w:p>
        </w:tc>
        <w:tc>
          <w:tcPr>
            <w:tcW w:w="6466" w:type="dxa"/>
          </w:tcPr>
          <w:p w14:paraId="2E598C82" w14:textId="77777777" w:rsidR="006304C8" w:rsidRPr="0078216B" w:rsidRDefault="006304C8" w:rsidP="00E05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4C8" w:rsidRPr="0078216B" w14:paraId="55288DD1" w14:textId="77777777" w:rsidTr="006304C8">
        <w:tc>
          <w:tcPr>
            <w:tcW w:w="436" w:type="dxa"/>
            <w:vMerge/>
          </w:tcPr>
          <w:p w14:paraId="36A43006" w14:textId="77777777" w:rsidR="006304C8" w:rsidRPr="0078216B" w:rsidRDefault="006304C8" w:rsidP="00E05A70">
            <w:pPr>
              <w:jc w:val="both"/>
              <w:rPr>
                <w:rFonts w:ascii="Times New Roman" w:hAnsi="Times New Roman" w:cs="Times New Roman"/>
              </w:rPr>
            </w:pPr>
            <w:bookmarkStart w:id="1" w:name="_Hlk184311647"/>
          </w:p>
        </w:tc>
        <w:tc>
          <w:tcPr>
            <w:tcW w:w="2874" w:type="dxa"/>
          </w:tcPr>
          <w:p w14:paraId="53D31498" w14:textId="77777777" w:rsidR="006304C8" w:rsidRPr="0078216B" w:rsidRDefault="006304C8" w:rsidP="00E05A70">
            <w:pPr>
              <w:jc w:val="both"/>
              <w:rPr>
                <w:rFonts w:ascii="Times New Roman" w:hAnsi="Times New Roman" w:cs="Times New Roman"/>
              </w:rPr>
            </w:pPr>
            <w:r w:rsidRPr="0078216B">
              <w:rPr>
                <w:rFonts w:ascii="Times New Roman" w:hAnsi="Times New Roman" w:cs="Times New Roman"/>
              </w:rPr>
              <w:t>Oggetto del contenzioso</w:t>
            </w:r>
            <w:r w:rsidR="00E05A70">
              <w:rPr>
                <w:rFonts w:ascii="Times New Roman" w:hAnsi="Times New Roman" w:cs="Times New Roman"/>
              </w:rPr>
              <w:t xml:space="preserve"> (descrivere sommariamente l’oggetto della domanda e le ragioni poste a fondamento della azione)</w:t>
            </w:r>
          </w:p>
        </w:tc>
        <w:tc>
          <w:tcPr>
            <w:tcW w:w="6466" w:type="dxa"/>
          </w:tcPr>
          <w:p w14:paraId="63C9F0D2" w14:textId="77777777" w:rsidR="006304C8" w:rsidRPr="0078216B" w:rsidRDefault="006304C8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6304C8" w:rsidRPr="0078216B" w14:paraId="69651033" w14:textId="77777777" w:rsidTr="006304C8">
        <w:tc>
          <w:tcPr>
            <w:tcW w:w="436" w:type="dxa"/>
            <w:vMerge/>
          </w:tcPr>
          <w:p w14:paraId="0FD5697D" w14:textId="77777777" w:rsidR="006304C8" w:rsidRPr="0078216B" w:rsidRDefault="006304C8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093C9CBB" w14:textId="77777777" w:rsidR="006304C8" w:rsidRPr="0078216B" w:rsidRDefault="006304C8" w:rsidP="00E05A70">
            <w:pPr>
              <w:jc w:val="both"/>
              <w:rPr>
                <w:rFonts w:ascii="Times New Roman" w:hAnsi="Times New Roman" w:cs="Times New Roman"/>
              </w:rPr>
            </w:pPr>
            <w:r w:rsidRPr="0078216B">
              <w:rPr>
                <w:rFonts w:ascii="Times New Roman" w:hAnsi="Times New Roman" w:cs="Times New Roman"/>
              </w:rPr>
              <w:t>Stato della procedura (es. fase istruttoria, decisoria, ecc..)</w:t>
            </w:r>
          </w:p>
        </w:tc>
        <w:tc>
          <w:tcPr>
            <w:tcW w:w="6466" w:type="dxa"/>
          </w:tcPr>
          <w:p w14:paraId="75556DE0" w14:textId="77777777" w:rsidR="006304C8" w:rsidRPr="0078216B" w:rsidRDefault="006304C8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6304C8" w:rsidRPr="0078216B" w14:paraId="175F1F98" w14:textId="77777777" w:rsidTr="006304C8">
        <w:tc>
          <w:tcPr>
            <w:tcW w:w="436" w:type="dxa"/>
            <w:vMerge/>
          </w:tcPr>
          <w:p w14:paraId="39E5E853" w14:textId="77777777" w:rsidR="006304C8" w:rsidRPr="0078216B" w:rsidRDefault="006304C8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440E7D3C" w14:textId="77777777" w:rsidR="006304C8" w:rsidRPr="0078216B" w:rsidRDefault="006304C8" w:rsidP="00E05A70">
            <w:pPr>
              <w:jc w:val="both"/>
              <w:rPr>
                <w:rFonts w:ascii="Times New Roman" w:hAnsi="Times New Roman" w:cs="Times New Roman"/>
              </w:rPr>
            </w:pPr>
            <w:r w:rsidRPr="0078216B">
              <w:rPr>
                <w:rFonts w:ascii="Times New Roman" w:hAnsi="Times New Roman" w:cs="Times New Roman"/>
              </w:rPr>
              <w:t>Data ultima udienza tenutasi, quella di prossimo rinvio ed i relativi incombenti</w:t>
            </w:r>
          </w:p>
        </w:tc>
        <w:tc>
          <w:tcPr>
            <w:tcW w:w="6466" w:type="dxa"/>
          </w:tcPr>
          <w:p w14:paraId="7AE752C4" w14:textId="77777777" w:rsidR="006304C8" w:rsidRPr="0078216B" w:rsidRDefault="006304C8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6304C8" w:rsidRPr="0078216B" w14:paraId="3B5FBF57" w14:textId="77777777" w:rsidTr="009F09EB">
        <w:trPr>
          <w:trHeight w:val="522"/>
        </w:trPr>
        <w:tc>
          <w:tcPr>
            <w:tcW w:w="436" w:type="dxa"/>
            <w:vMerge/>
          </w:tcPr>
          <w:p w14:paraId="374BBD65" w14:textId="77777777" w:rsidR="006304C8" w:rsidRPr="0078216B" w:rsidRDefault="006304C8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6FADA7DA" w14:textId="77777777" w:rsidR="006304C8" w:rsidRPr="0078216B" w:rsidRDefault="006304C8" w:rsidP="00E05A70">
            <w:pPr>
              <w:jc w:val="both"/>
              <w:rPr>
                <w:rFonts w:ascii="Times New Roman" w:hAnsi="Times New Roman" w:cs="Times New Roman"/>
              </w:rPr>
            </w:pPr>
            <w:r w:rsidRPr="0078216B">
              <w:rPr>
                <w:rFonts w:ascii="Times New Roman" w:hAnsi="Times New Roman" w:cs="Times New Roman"/>
              </w:rPr>
              <w:t>Tempi (anche solo stimati) di ultimazione</w:t>
            </w:r>
          </w:p>
        </w:tc>
        <w:tc>
          <w:tcPr>
            <w:tcW w:w="6466" w:type="dxa"/>
          </w:tcPr>
          <w:p w14:paraId="740D4011" w14:textId="77777777" w:rsidR="006304C8" w:rsidRPr="0078216B" w:rsidRDefault="006304C8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E239FC" w:rsidRPr="0078216B" w14:paraId="7B5F1EE2" w14:textId="77777777" w:rsidTr="006304C8">
        <w:tc>
          <w:tcPr>
            <w:tcW w:w="436" w:type="dxa"/>
            <w:vMerge/>
          </w:tcPr>
          <w:p w14:paraId="633C4D7C" w14:textId="77777777" w:rsidR="00E239FC" w:rsidRPr="0078216B" w:rsidRDefault="00E239FC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1B7588EF" w14:textId="77777777" w:rsidR="00E239FC" w:rsidRPr="0078216B" w:rsidRDefault="00E239FC" w:rsidP="00E05A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Costi </w:t>
            </w:r>
            <w:r w:rsidR="00E05A70">
              <w:rPr>
                <w:rFonts w:ascii="Times New Roman" w:hAnsi="Times New Roman" w:cs="Times New Roman"/>
              </w:rPr>
              <w:t xml:space="preserve">sostenuti e da sostenere per la prosecuzione della </w:t>
            </w:r>
            <w:r>
              <w:rPr>
                <w:rFonts w:ascii="Times New Roman" w:hAnsi="Times New Roman" w:cs="Times New Roman"/>
              </w:rPr>
              <w:t xml:space="preserve">procedura </w:t>
            </w:r>
            <w:r w:rsidR="00E05A70">
              <w:rPr>
                <w:rFonts w:ascii="Times New Roman" w:hAnsi="Times New Roman" w:cs="Times New Roman"/>
              </w:rPr>
              <w:t>(intesi come spese vive, spese legali ecc..)</w:t>
            </w:r>
          </w:p>
        </w:tc>
        <w:tc>
          <w:tcPr>
            <w:tcW w:w="6466" w:type="dxa"/>
          </w:tcPr>
          <w:p w14:paraId="0712E81C" w14:textId="77777777" w:rsidR="00E239FC" w:rsidRPr="0078216B" w:rsidRDefault="00E239FC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6304C8" w:rsidRPr="0078216B" w14:paraId="10A70B6C" w14:textId="77777777" w:rsidTr="006304C8">
        <w:tc>
          <w:tcPr>
            <w:tcW w:w="436" w:type="dxa"/>
            <w:vMerge/>
          </w:tcPr>
          <w:p w14:paraId="0B30C475" w14:textId="77777777" w:rsidR="006304C8" w:rsidRPr="0078216B" w:rsidRDefault="006304C8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68ED75D2" w14:textId="77777777" w:rsidR="006304C8" w:rsidRPr="0078216B" w:rsidRDefault="006304C8" w:rsidP="00E05A70">
            <w:pPr>
              <w:jc w:val="both"/>
              <w:rPr>
                <w:rFonts w:ascii="Times New Roman" w:hAnsi="Times New Roman" w:cs="Times New Roman"/>
              </w:rPr>
            </w:pPr>
            <w:r w:rsidRPr="0078216B">
              <w:rPr>
                <w:rFonts w:ascii="Times New Roman" w:hAnsi="Times New Roman" w:cs="Times New Roman"/>
              </w:rPr>
              <w:t>Nominativo del legale che segue la procedura</w:t>
            </w:r>
          </w:p>
        </w:tc>
        <w:tc>
          <w:tcPr>
            <w:tcW w:w="6466" w:type="dxa"/>
          </w:tcPr>
          <w:p w14:paraId="78CDF7C4" w14:textId="77777777" w:rsidR="006304C8" w:rsidRPr="0078216B" w:rsidRDefault="006304C8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9F09EB" w:rsidRPr="0078216B" w14:paraId="0B0A83C1" w14:textId="77777777" w:rsidTr="006304C8">
        <w:tc>
          <w:tcPr>
            <w:tcW w:w="436" w:type="dxa"/>
            <w:vMerge/>
          </w:tcPr>
          <w:p w14:paraId="736DF364" w14:textId="77777777" w:rsidR="009F09EB" w:rsidRPr="0078216B" w:rsidRDefault="009F09EB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5C1F3644" w14:textId="77777777" w:rsidR="009F09EB" w:rsidRPr="0078216B" w:rsidRDefault="009F09EB" w:rsidP="00E05A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Previsione </w:t>
            </w:r>
            <w:r w:rsidR="00E05A70">
              <w:rPr>
                <w:rFonts w:ascii="Times New Roman" w:hAnsi="Times New Roman" w:cs="Times New Roman"/>
              </w:rPr>
              <w:t>dell’</w:t>
            </w:r>
            <w:r>
              <w:rPr>
                <w:rFonts w:ascii="Times New Roman" w:hAnsi="Times New Roman" w:cs="Times New Roman"/>
              </w:rPr>
              <w:t xml:space="preserve">attivo </w:t>
            </w:r>
            <w:r w:rsidR="00E05A70">
              <w:rPr>
                <w:rFonts w:ascii="Times New Roman" w:hAnsi="Times New Roman" w:cs="Times New Roman"/>
              </w:rPr>
              <w:t>che si reputa realizzabile da</w:t>
            </w:r>
            <w:r>
              <w:rPr>
                <w:rFonts w:ascii="Times New Roman" w:hAnsi="Times New Roman" w:cs="Times New Roman"/>
              </w:rPr>
              <w:t xml:space="preserve">lla definizione lite </w:t>
            </w:r>
          </w:p>
        </w:tc>
        <w:tc>
          <w:tcPr>
            <w:tcW w:w="6466" w:type="dxa"/>
          </w:tcPr>
          <w:p w14:paraId="3471C11F" w14:textId="77777777" w:rsidR="009F09EB" w:rsidRPr="0078216B" w:rsidRDefault="009F09EB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9F09EB" w:rsidRPr="0078216B" w14:paraId="7EDACAFF" w14:textId="77777777" w:rsidTr="006304C8">
        <w:tc>
          <w:tcPr>
            <w:tcW w:w="436" w:type="dxa"/>
            <w:vMerge/>
          </w:tcPr>
          <w:p w14:paraId="2D6D2D26" w14:textId="77777777" w:rsidR="009F09EB" w:rsidRPr="0078216B" w:rsidRDefault="009F09EB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5069E0D2" w14:textId="77777777" w:rsidR="009F09EB" w:rsidRPr="0078216B" w:rsidRDefault="00E05A70" w:rsidP="00E05A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Specificare se è stato  compiuto a</w:t>
            </w:r>
            <w:r w:rsidR="009F09EB">
              <w:rPr>
                <w:rFonts w:ascii="Times New Roman" w:hAnsi="Times New Roman" w:cs="Times New Roman"/>
              </w:rPr>
              <w:t xml:space="preserve">ccesso alle banche dati ex art. 492 bis cpc </w:t>
            </w:r>
            <w:r>
              <w:rPr>
                <w:rFonts w:ascii="Times New Roman" w:hAnsi="Times New Roman" w:cs="Times New Roman"/>
              </w:rPr>
              <w:t>in relazione a ciascuno convenuto ed i relativi risultati, fornendone riepilogo</w:t>
            </w:r>
          </w:p>
        </w:tc>
        <w:tc>
          <w:tcPr>
            <w:tcW w:w="6466" w:type="dxa"/>
          </w:tcPr>
          <w:p w14:paraId="08E2C636" w14:textId="77777777" w:rsidR="009F09EB" w:rsidRPr="0078216B" w:rsidRDefault="009F09EB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6304C8" w:rsidRPr="0078216B" w14:paraId="3ECD8E5F" w14:textId="77777777" w:rsidTr="006304C8">
        <w:tc>
          <w:tcPr>
            <w:tcW w:w="436" w:type="dxa"/>
            <w:vMerge/>
          </w:tcPr>
          <w:p w14:paraId="2AAAA07C" w14:textId="77777777" w:rsidR="006304C8" w:rsidRPr="0078216B" w:rsidRDefault="006304C8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6EDB74A9" w14:textId="77777777" w:rsidR="006304C8" w:rsidRPr="0078216B" w:rsidRDefault="006304C8" w:rsidP="00E05A70">
            <w:pPr>
              <w:jc w:val="both"/>
              <w:rPr>
                <w:rFonts w:ascii="Times New Roman" w:hAnsi="Times New Roman" w:cs="Times New Roman"/>
              </w:rPr>
            </w:pPr>
            <w:r w:rsidRPr="0078216B">
              <w:rPr>
                <w:rFonts w:ascii="Times New Roman" w:hAnsi="Times New Roman" w:cs="Times New Roman"/>
              </w:rPr>
              <w:t>Percorso logico mo</w:t>
            </w:r>
            <w:r w:rsidR="00E05A70">
              <w:rPr>
                <w:rFonts w:ascii="Times New Roman" w:hAnsi="Times New Roman" w:cs="Times New Roman"/>
              </w:rPr>
              <w:t>tivazionale seguito per ritener</w:t>
            </w:r>
            <w:r w:rsidRPr="0078216B">
              <w:rPr>
                <w:rFonts w:ascii="Times New Roman" w:hAnsi="Times New Roman" w:cs="Times New Roman"/>
              </w:rPr>
              <w:t>e la convenienza</w:t>
            </w:r>
            <w:r w:rsidR="00E05A70">
              <w:rPr>
                <w:rFonts w:ascii="Times New Roman" w:hAnsi="Times New Roman" w:cs="Times New Roman"/>
              </w:rPr>
              <w:t xml:space="preserve"> della azione intrapresa</w:t>
            </w:r>
            <w:r w:rsidRPr="0078216B">
              <w:rPr>
                <w:rFonts w:ascii="Times New Roman" w:hAnsi="Times New Roman" w:cs="Times New Roman"/>
              </w:rPr>
              <w:t xml:space="preserve"> per la procedura fallimentare</w:t>
            </w:r>
            <w:r w:rsidR="00E05A70">
              <w:rPr>
                <w:rFonts w:ascii="Times New Roman" w:hAnsi="Times New Roman" w:cs="Times New Roman"/>
              </w:rPr>
              <w:t>, avuto riguardo ai risultati delle indagini ex art. 492 bis c.p.c.</w:t>
            </w:r>
          </w:p>
        </w:tc>
        <w:tc>
          <w:tcPr>
            <w:tcW w:w="6466" w:type="dxa"/>
          </w:tcPr>
          <w:p w14:paraId="74175966" w14:textId="77777777" w:rsidR="006304C8" w:rsidRPr="0078216B" w:rsidRDefault="006304C8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6304C8" w:rsidRPr="0078216B" w14:paraId="403EC65F" w14:textId="77777777" w:rsidTr="006304C8">
        <w:tc>
          <w:tcPr>
            <w:tcW w:w="436" w:type="dxa"/>
            <w:vMerge/>
          </w:tcPr>
          <w:p w14:paraId="6EDBB723" w14:textId="77777777" w:rsidR="006304C8" w:rsidRPr="0078216B" w:rsidRDefault="006304C8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7E0DB7BE" w14:textId="77777777" w:rsidR="006304C8" w:rsidRPr="0078216B" w:rsidRDefault="006304C8" w:rsidP="008E0109">
            <w:pPr>
              <w:jc w:val="both"/>
              <w:rPr>
                <w:rFonts w:ascii="Times New Roman" w:hAnsi="Times New Roman" w:cs="Times New Roman"/>
              </w:rPr>
            </w:pPr>
            <w:r w:rsidRPr="0078216B">
              <w:rPr>
                <w:rFonts w:ascii="Times New Roman" w:hAnsi="Times New Roman" w:cs="Times New Roman"/>
              </w:rPr>
              <w:t>Ragioni che escludono la natura “infruttuosa” del giudizio</w:t>
            </w:r>
            <w:r w:rsidR="008E0109">
              <w:rPr>
                <w:rFonts w:ascii="Times New Roman" w:hAnsi="Times New Roman" w:cs="Times New Roman"/>
              </w:rPr>
              <w:t xml:space="preserve"> e che rendono conveniente la prosecuzione avuto riguardo ai possibili esiti ed al ricavato che potrebbe derivare, avuto riguardo alla consistenza patrimoniale  dei convenuti, appurata previamente con le </w:t>
            </w:r>
            <w:r w:rsidR="008E0109">
              <w:rPr>
                <w:rFonts w:ascii="Times New Roman" w:hAnsi="Times New Roman" w:cs="Times New Roman"/>
              </w:rPr>
              <w:lastRenderedPageBreak/>
              <w:t>indagini  patrimoniali</w:t>
            </w:r>
            <w:r w:rsidR="00E05A70">
              <w:rPr>
                <w:rFonts w:ascii="Times New Roman" w:hAnsi="Times New Roman" w:cs="Times New Roman"/>
              </w:rPr>
              <w:t xml:space="preserve"> </w:t>
            </w:r>
            <w:r w:rsidR="00E05A70" w:rsidRPr="008E0109">
              <w:rPr>
                <w:rFonts w:ascii="Times New Roman" w:hAnsi="Times New Roman" w:cs="Times New Roman"/>
              </w:rPr>
              <w:t>(</w:t>
            </w:r>
            <w:r w:rsidR="008E0109">
              <w:rPr>
                <w:rFonts w:ascii="Times New Roman" w:eastAsia="Cambria" w:hAnsi="Times New Roman" w:cs="Times New Roman"/>
                <w:bCs/>
                <w:w w:val="105"/>
              </w:rPr>
              <w:t xml:space="preserve">la natura infruttuosa ricorre </w:t>
            </w:r>
            <w:r w:rsidR="008E0109" w:rsidRPr="008E0109">
              <w:rPr>
                <w:rFonts w:ascii="Times New Roman" w:eastAsia="Cambria" w:hAnsi="Times New Roman" w:cs="Times New Roman"/>
                <w:bCs/>
                <w:w w:val="105"/>
              </w:rPr>
              <w:t>quando – anche nell’ipotesi di esito vittorioso e di fruttuoso ricavato – esso consentirà il pagamento dei creditori privilegiati in misura minimamente apprezzabile ovvero il soddisfacimento di una percentuale irrisoria in favore della massa dei creditori chirografari)</w:t>
            </w:r>
          </w:p>
        </w:tc>
        <w:tc>
          <w:tcPr>
            <w:tcW w:w="6466" w:type="dxa"/>
          </w:tcPr>
          <w:p w14:paraId="6F4EE1F1" w14:textId="77777777" w:rsidR="006304C8" w:rsidRPr="0078216B" w:rsidRDefault="006304C8" w:rsidP="00E05A70">
            <w:pPr>
              <w:rPr>
                <w:rFonts w:ascii="Times New Roman" w:hAnsi="Times New Roman" w:cs="Times New Roman"/>
              </w:rPr>
            </w:pPr>
          </w:p>
        </w:tc>
      </w:tr>
      <w:bookmarkEnd w:id="1"/>
      <w:tr w:rsidR="006304C8" w:rsidRPr="0078216B" w14:paraId="3C86DB4A" w14:textId="77777777" w:rsidTr="006304C8">
        <w:tc>
          <w:tcPr>
            <w:tcW w:w="436" w:type="dxa"/>
            <w:vMerge w:val="restart"/>
            <w:vAlign w:val="center"/>
          </w:tcPr>
          <w:p w14:paraId="4A5CD671" w14:textId="77777777" w:rsidR="006304C8" w:rsidRPr="0078216B" w:rsidRDefault="006304C8" w:rsidP="00E05A70">
            <w:pPr>
              <w:jc w:val="center"/>
              <w:rPr>
                <w:rFonts w:ascii="Times New Roman" w:hAnsi="Times New Roman" w:cs="Times New Roman"/>
              </w:rPr>
            </w:pPr>
            <w:r w:rsidRPr="007821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74" w:type="dxa"/>
          </w:tcPr>
          <w:p w14:paraId="669B97BF" w14:textId="77777777" w:rsidR="006304C8" w:rsidRPr="0078216B" w:rsidRDefault="006304C8" w:rsidP="00E05A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216B">
              <w:rPr>
                <w:rFonts w:ascii="Times New Roman" w:hAnsi="Times New Roman" w:cs="Times New Roman"/>
                <w:b/>
                <w:bCs/>
              </w:rPr>
              <w:t>Numero RG</w:t>
            </w:r>
          </w:p>
        </w:tc>
        <w:tc>
          <w:tcPr>
            <w:tcW w:w="6466" w:type="dxa"/>
          </w:tcPr>
          <w:p w14:paraId="7A196D66" w14:textId="77777777" w:rsidR="006304C8" w:rsidRPr="0078216B" w:rsidRDefault="006304C8" w:rsidP="00E05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00" w:rsidRPr="0078216B" w14:paraId="06E5F7C0" w14:textId="77777777" w:rsidTr="006304C8">
        <w:tc>
          <w:tcPr>
            <w:tcW w:w="436" w:type="dxa"/>
            <w:vMerge/>
          </w:tcPr>
          <w:p w14:paraId="1C977BD4" w14:textId="77777777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74" w:type="dxa"/>
          </w:tcPr>
          <w:p w14:paraId="7A76349A" w14:textId="19D59C29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Oggetto del contenzioso</w:t>
            </w:r>
            <w:r>
              <w:rPr>
                <w:rFonts w:ascii="Times New Roman" w:hAnsi="Times New Roman" w:cs="Times New Roman"/>
              </w:rPr>
              <w:t xml:space="preserve"> (descrivere sommariamente l’oggetto della domanda e le ragioni poste a fondamento della azione)</w:t>
            </w:r>
          </w:p>
        </w:tc>
        <w:tc>
          <w:tcPr>
            <w:tcW w:w="6466" w:type="dxa"/>
          </w:tcPr>
          <w:p w14:paraId="23CCE7D1" w14:textId="77777777" w:rsidR="00B21600" w:rsidRPr="008E0109" w:rsidRDefault="00B21600" w:rsidP="00B2160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1600" w:rsidRPr="0078216B" w14:paraId="37B975F3" w14:textId="77777777" w:rsidTr="006304C8">
        <w:tc>
          <w:tcPr>
            <w:tcW w:w="436" w:type="dxa"/>
            <w:vMerge/>
          </w:tcPr>
          <w:p w14:paraId="3F5E246B" w14:textId="77777777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74" w:type="dxa"/>
          </w:tcPr>
          <w:p w14:paraId="19A7E208" w14:textId="21CC754F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Stato della procedura (es. fase istruttoria, decisoria, ecc..)</w:t>
            </w:r>
          </w:p>
        </w:tc>
        <w:tc>
          <w:tcPr>
            <w:tcW w:w="6466" w:type="dxa"/>
          </w:tcPr>
          <w:p w14:paraId="5897197B" w14:textId="77777777" w:rsidR="00B21600" w:rsidRPr="008E0109" w:rsidRDefault="00B21600" w:rsidP="00B2160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1600" w:rsidRPr="0078216B" w14:paraId="246A47CB" w14:textId="77777777" w:rsidTr="006304C8">
        <w:tc>
          <w:tcPr>
            <w:tcW w:w="436" w:type="dxa"/>
            <w:vMerge/>
          </w:tcPr>
          <w:p w14:paraId="5DF3258F" w14:textId="77777777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74" w:type="dxa"/>
          </w:tcPr>
          <w:p w14:paraId="53F4BCAF" w14:textId="407A864C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Data ultima udienza tenutasi, quella di prossimo rinvio ed i relativi incombenti</w:t>
            </w:r>
          </w:p>
        </w:tc>
        <w:tc>
          <w:tcPr>
            <w:tcW w:w="6466" w:type="dxa"/>
          </w:tcPr>
          <w:p w14:paraId="6EF76854" w14:textId="77777777" w:rsidR="00B21600" w:rsidRPr="008E0109" w:rsidRDefault="00B21600" w:rsidP="00B2160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1600" w:rsidRPr="0078216B" w14:paraId="31528C35" w14:textId="77777777" w:rsidTr="006304C8">
        <w:tc>
          <w:tcPr>
            <w:tcW w:w="436" w:type="dxa"/>
            <w:vMerge/>
          </w:tcPr>
          <w:p w14:paraId="1C50F22B" w14:textId="77777777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74" w:type="dxa"/>
          </w:tcPr>
          <w:p w14:paraId="686710AB" w14:textId="1C9C9B1F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Tempi (anche solo stimati) di ultimazione</w:t>
            </w:r>
          </w:p>
        </w:tc>
        <w:tc>
          <w:tcPr>
            <w:tcW w:w="6466" w:type="dxa"/>
          </w:tcPr>
          <w:p w14:paraId="54F76109" w14:textId="77777777" w:rsidR="00B21600" w:rsidRPr="008E0109" w:rsidRDefault="00B21600" w:rsidP="00B2160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1600" w:rsidRPr="0078216B" w14:paraId="76D894ED" w14:textId="77777777" w:rsidTr="006304C8">
        <w:tc>
          <w:tcPr>
            <w:tcW w:w="436" w:type="dxa"/>
            <w:vMerge/>
          </w:tcPr>
          <w:p w14:paraId="46D9A359" w14:textId="77777777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74" w:type="dxa"/>
          </w:tcPr>
          <w:p w14:paraId="265C5BDC" w14:textId="4154A804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Costi sostenuti e da sostenere per la prosecuzione della procedura (intesi come spese vive, spese legali ecc..)</w:t>
            </w:r>
          </w:p>
        </w:tc>
        <w:tc>
          <w:tcPr>
            <w:tcW w:w="6466" w:type="dxa"/>
          </w:tcPr>
          <w:p w14:paraId="403CC82F" w14:textId="77777777" w:rsidR="00B21600" w:rsidRPr="008E0109" w:rsidRDefault="00B21600" w:rsidP="00B2160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1600" w:rsidRPr="0078216B" w14:paraId="7D94CDFA" w14:textId="77777777" w:rsidTr="006304C8">
        <w:tc>
          <w:tcPr>
            <w:tcW w:w="436" w:type="dxa"/>
            <w:vMerge/>
          </w:tcPr>
          <w:p w14:paraId="6DD650D7" w14:textId="77777777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74" w:type="dxa"/>
          </w:tcPr>
          <w:p w14:paraId="51E834FA" w14:textId="137567F0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Nominativo del legale che segue la procedura</w:t>
            </w:r>
          </w:p>
        </w:tc>
        <w:tc>
          <w:tcPr>
            <w:tcW w:w="6466" w:type="dxa"/>
          </w:tcPr>
          <w:p w14:paraId="544531D0" w14:textId="77777777" w:rsidR="00B21600" w:rsidRPr="008E0109" w:rsidRDefault="00B21600" w:rsidP="00B2160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1600" w:rsidRPr="0078216B" w14:paraId="17104CE9" w14:textId="77777777" w:rsidTr="006304C8">
        <w:tc>
          <w:tcPr>
            <w:tcW w:w="436" w:type="dxa"/>
            <w:vMerge/>
          </w:tcPr>
          <w:p w14:paraId="50AEF2B8" w14:textId="77777777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74" w:type="dxa"/>
          </w:tcPr>
          <w:p w14:paraId="62A26345" w14:textId="00B67E8A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Previsione dell’attivo che si reputa realizzabile dalla definizione lite </w:t>
            </w:r>
          </w:p>
        </w:tc>
        <w:tc>
          <w:tcPr>
            <w:tcW w:w="6466" w:type="dxa"/>
          </w:tcPr>
          <w:p w14:paraId="0AC73386" w14:textId="77777777" w:rsidR="00B21600" w:rsidRPr="008E0109" w:rsidRDefault="00B21600" w:rsidP="00B2160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1600" w:rsidRPr="0078216B" w14:paraId="76A4C948" w14:textId="77777777" w:rsidTr="006304C8">
        <w:tc>
          <w:tcPr>
            <w:tcW w:w="436" w:type="dxa"/>
            <w:vMerge/>
          </w:tcPr>
          <w:p w14:paraId="67634715" w14:textId="77777777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74" w:type="dxa"/>
          </w:tcPr>
          <w:p w14:paraId="66AAD28F" w14:textId="37219B89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Specificare se è stato  compiuto accesso alle banche dati ex art. 492 bis cpc in relazione a ciascuno convenuto ed i relativi risultati, fornendone riepilogo</w:t>
            </w:r>
          </w:p>
        </w:tc>
        <w:tc>
          <w:tcPr>
            <w:tcW w:w="6466" w:type="dxa"/>
          </w:tcPr>
          <w:p w14:paraId="425CA14C" w14:textId="77777777" w:rsidR="00B21600" w:rsidRPr="008E0109" w:rsidRDefault="00B21600" w:rsidP="00B2160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1600" w:rsidRPr="0078216B" w14:paraId="341B5EA6" w14:textId="77777777" w:rsidTr="006304C8">
        <w:tc>
          <w:tcPr>
            <w:tcW w:w="436" w:type="dxa"/>
            <w:vMerge/>
          </w:tcPr>
          <w:p w14:paraId="2ACAC5D8" w14:textId="77777777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74" w:type="dxa"/>
          </w:tcPr>
          <w:p w14:paraId="4014BE85" w14:textId="273FF092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Percorso logico mo</w:t>
            </w:r>
            <w:r>
              <w:rPr>
                <w:rFonts w:ascii="Times New Roman" w:hAnsi="Times New Roman" w:cs="Times New Roman"/>
              </w:rPr>
              <w:t>tivazionale seguito per ritener</w:t>
            </w:r>
            <w:r w:rsidRPr="0078216B">
              <w:rPr>
                <w:rFonts w:ascii="Times New Roman" w:hAnsi="Times New Roman" w:cs="Times New Roman"/>
              </w:rPr>
              <w:t>e la convenienza</w:t>
            </w:r>
            <w:r>
              <w:rPr>
                <w:rFonts w:ascii="Times New Roman" w:hAnsi="Times New Roman" w:cs="Times New Roman"/>
              </w:rPr>
              <w:t xml:space="preserve"> della azione intrapresa</w:t>
            </w:r>
            <w:r w:rsidRPr="0078216B">
              <w:rPr>
                <w:rFonts w:ascii="Times New Roman" w:hAnsi="Times New Roman" w:cs="Times New Roman"/>
              </w:rPr>
              <w:t xml:space="preserve"> per la procedura fallimentare</w:t>
            </w:r>
            <w:r>
              <w:rPr>
                <w:rFonts w:ascii="Times New Roman" w:hAnsi="Times New Roman" w:cs="Times New Roman"/>
              </w:rPr>
              <w:t>, avuto riguardo ai risultati delle indagini ex art. 492 bis c.p.c.</w:t>
            </w:r>
          </w:p>
        </w:tc>
        <w:tc>
          <w:tcPr>
            <w:tcW w:w="6466" w:type="dxa"/>
          </w:tcPr>
          <w:p w14:paraId="76DDBFFE" w14:textId="77777777" w:rsidR="00B21600" w:rsidRPr="008E0109" w:rsidRDefault="00B21600" w:rsidP="00B2160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1600" w:rsidRPr="0078216B" w14:paraId="23161AEC" w14:textId="77777777" w:rsidTr="006304C8">
        <w:tc>
          <w:tcPr>
            <w:tcW w:w="436" w:type="dxa"/>
            <w:vMerge/>
          </w:tcPr>
          <w:p w14:paraId="190AC506" w14:textId="77777777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74" w:type="dxa"/>
          </w:tcPr>
          <w:p w14:paraId="4D352BEE" w14:textId="32AC1858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Ragioni che escludono la natura “infruttuosa” del giudizio</w:t>
            </w:r>
            <w:r>
              <w:rPr>
                <w:rFonts w:ascii="Times New Roman" w:hAnsi="Times New Roman" w:cs="Times New Roman"/>
              </w:rPr>
              <w:t xml:space="preserve"> e che rendono conveniente la prosecuzione avuto riguardo ai possibili esiti ed al ricavato che potrebbe derivare, avuto riguardo alla consistenza </w:t>
            </w:r>
            <w:r>
              <w:rPr>
                <w:rFonts w:ascii="Times New Roman" w:hAnsi="Times New Roman" w:cs="Times New Roman"/>
              </w:rPr>
              <w:lastRenderedPageBreak/>
              <w:t xml:space="preserve">patrimoniale  dei convenuti, appurata previamente con le indagini  patrimoniali </w:t>
            </w:r>
            <w:r w:rsidRPr="008E010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eastAsia="Cambria" w:hAnsi="Times New Roman" w:cs="Times New Roman"/>
                <w:bCs/>
                <w:w w:val="105"/>
              </w:rPr>
              <w:t xml:space="preserve">la natura infruttuosa ricorre </w:t>
            </w:r>
            <w:r w:rsidRPr="008E0109">
              <w:rPr>
                <w:rFonts w:ascii="Times New Roman" w:eastAsia="Cambria" w:hAnsi="Times New Roman" w:cs="Times New Roman"/>
                <w:bCs/>
                <w:w w:val="105"/>
              </w:rPr>
              <w:t>quando – anche nell’ipotesi di esito vittorioso e di fruttuoso ricavato – esso consentirà il pagamento dei creditori privilegiati in misura minimamente apprezzabile ovvero il soddisfacimento di una percentuale irrisoria in favore della massa dei creditori chirografari)</w:t>
            </w:r>
          </w:p>
        </w:tc>
        <w:tc>
          <w:tcPr>
            <w:tcW w:w="6466" w:type="dxa"/>
          </w:tcPr>
          <w:p w14:paraId="0BE31E82" w14:textId="77777777" w:rsidR="00B21600" w:rsidRPr="008E0109" w:rsidRDefault="00B21600" w:rsidP="00B2160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1600" w:rsidRPr="0078216B" w14:paraId="05182ADA" w14:textId="77777777" w:rsidTr="006304C8">
        <w:tc>
          <w:tcPr>
            <w:tcW w:w="436" w:type="dxa"/>
            <w:vMerge w:val="restart"/>
            <w:vAlign w:val="center"/>
          </w:tcPr>
          <w:p w14:paraId="4F8100E1" w14:textId="77777777" w:rsidR="00B21600" w:rsidRPr="00B21600" w:rsidRDefault="00B21600" w:rsidP="00B21600">
            <w:pPr>
              <w:jc w:val="center"/>
              <w:rPr>
                <w:rFonts w:ascii="Times New Roman" w:hAnsi="Times New Roman" w:cs="Times New Roman"/>
              </w:rPr>
            </w:pPr>
            <w:r w:rsidRPr="00B216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74" w:type="dxa"/>
          </w:tcPr>
          <w:p w14:paraId="230B9AA5" w14:textId="77777777" w:rsidR="00B21600" w:rsidRPr="00B21600" w:rsidRDefault="00B21600" w:rsidP="00B216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600">
              <w:rPr>
                <w:rFonts w:ascii="Times New Roman" w:hAnsi="Times New Roman" w:cs="Times New Roman"/>
                <w:b/>
                <w:bCs/>
              </w:rPr>
              <w:t>Numero RG</w:t>
            </w:r>
          </w:p>
        </w:tc>
        <w:tc>
          <w:tcPr>
            <w:tcW w:w="6466" w:type="dxa"/>
          </w:tcPr>
          <w:p w14:paraId="0F387CCB" w14:textId="77777777" w:rsidR="00B21600" w:rsidRPr="008E0109" w:rsidRDefault="00B21600" w:rsidP="00B2160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1600" w:rsidRPr="0078216B" w14:paraId="3CEF5263" w14:textId="77777777" w:rsidTr="006304C8">
        <w:tc>
          <w:tcPr>
            <w:tcW w:w="436" w:type="dxa"/>
            <w:vMerge/>
          </w:tcPr>
          <w:p w14:paraId="0B309C07" w14:textId="77777777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74" w:type="dxa"/>
          </w:tcPr>
          <w:p w14:paraId="62DE802C" w14:textId="57E695CA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Oggetto del contenzioso</w:t>
            </w:r>
            <w:r>
              <w:rPr>
                <w:rFonts w:ascii="Times New Roman" w:hAnsi="Times New Roman" w:cs="Times New Roman"/>
              </w:rPr>
              <w:t xml:space="preserve"> (descrivere sommariamente l’oggetto della domanda e le ragioni poste a fondamento della azione)</w:t>
            </w:r>
          </w:p>
        </w:tc>
        <w:tc>
          <w:tcPr>
            <w:tcW w:w="6466" w:type="dxa"/>
          </w:tcPr>
          <w:p w14:paraId="0CE80AB4" w14:textId="77777777" w:rsidR="00B21600" w:rsidRPr="008E0109" w:rsidRDefault="00B21600" w:rsidP="00B2160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1600" w:rsidRPr="0078216B" w14:paraId="7AB68E48" w14:textId="77777777" w:rsidTr="006304C8">
        <w:tc>
          <w:tcPr>
            <w:tcW w:w="436" w:type="dxa"/>
            <w:vMerge/>
          </w:tcPr>
          <w:p w14:paraId="4438863E" w14:textId="77777777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74" w:type="dxa"/>
          </w:tcPr>
          <w:p w14:paraId="4782D00A" w14:textId="4CF24A88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Stato della procedura (es. fase istruttoria, decisoria, ecc..)</w:t>
            </w:r>
          </w:p>
        </w:tc>
        <w:tc>
          <w:tcPr>
            <w:tcW w:w="6466" w:type="dxa"/>
          </w:tcPr>
          <w:p w14:paraId="0073EF78" w14:textId="77777777" w:rsidR="00B21600" w:rsidRPr="008E0109" w:rsidRDefault="00B21600" w:rsidP="00B2160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1600" w:rsidRPr="0078216B" w14:paraId="35F4FB98" w14:textId="77777777" w:rsidTr="006304C8">
        <w:tc>
          <w:tcPr>
            <w:tcW w:w="436" w:type="dxa"/>
            <w:vMerge/>
          </w:tcPr>
          <w:p w14:paraId="487D4922" w14:textId="77777777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74" w:type="dxa"/>
          </w:tcPr>
          <w:p w14:paraId="096B6ECD" w14:textId="66BA40B1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Data ultima udienza tenutasi, quella di prossimo rinvio ed i relativi incombenti</w:t>
            </w:r>
          </w:p>
        </w:tc>
        <w:tc>
          <w:tcPr>
            <w:tcW w:w="6466" w:type="dxa"/>
          </w:tcPr>
          <w:p w14:paraId="798672F4" w14:textId="77777777" w:rsidR="00B21600" w:rsidRPr="008E0109" w:rsidRDefault="00B21600" w:rsidP="00B2160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1600" w:rsidRPr="0078216B" w14:paraId="0AD6BAF0" w14:textId="77777777" w:rsidTr="006304C8">
        <w:tc>
          <w:tcPr>
            <w:tcW w:w="436" w:type="dxa"/>
            <w:vMerge/>
          </w:tcPr>
          <w:p w14:paraId="1264C0ED" w14:textId="77777777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74" w:type="dxa"/>
          </w:tcPr>
          <w:p w14:paraId="3E49FB3F" w14:textId="3FA856DD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Tempi (anche solo stimati) di ultimazione</w:t>
            </w:r>
          </w:p>
        </w:tc>
        <w:tc>
          <w:tcPr>
            <w:tcW w:w="6466" w:type="dxa"/>
          </w:tcPr>
          <w:p w14:paraId="37386DBD" w14:textId="77777777" w:rsidR="00B21600" w:rsidRPr="008E0109" w:rsidRDefault="00B21600" w:rsidP="00B2160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1600" w:rsidRPr="0078216B" w14:paraId="2C8B6D2C" w14:textId="77777777" w:rsidTr="006304C8">
        <w:tc>
          <w:tcPr>
            <w:tcW w:w="436" w:type="dxa"/>
            <w:vMerge/>
          </w:tcPr>
          <w:p w14:paraId="6ACE4368" w14:textId="77777777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74" w:type="dxa"/>
          </w:tcPr>
          <w:p w14:paraId="05FCCBCB" w14:textId="39CB4078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Costi sostenuti e da sostenere per la prosecuzione della procedura (intesi come spese vive, spese legali ecc..)</w:t>
            </w:r>
          </w:p>
        </w:tc>
        <w:tc>
          <w:tcPr>
            <w:tcW w:w="6466" w:type="dxa"/>
          </w:tcPr>
          <w:p w14:paraId="4E22EA82" w14:textId="77777777" w:rsidR="00B21600" w:rsidRPr="008E0109" w:rsidRDefault="00B21600" w:rsidP="00B2160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1600" w:rsidRPr="0078216B" w14:paraId="3416686E" w14:textId="77777777" w:rsidTr="006304C8">
        <w:tc>
          <w:tcPr>
            <w:tcW w:w="436" w:type="dxa"/>
            <w:vMerge/>
          </w:tcPr>
          <w:p w14:paraId="7BE7F2B1" w14:textId="77777777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74" w:type="dxa"/>
          </w:tcPr>
          <w:p w14:paraId="0C567BF8" w14:textId="3967C21D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Nominativo del legale che segue la procedura</w:t>
            </w:r>
          </w:p>
        </w:tc>
        <w:tc>
          <w:tcPr>
            <w:tcW w:w="6466" w:type="dxa"/>
          </w:tcPr>
          <w:p w14:paraId="6CDEA2BF" w14:textId="77777777" w:rsidR="00B21600" w:rsidRPr="008E0109" w:rsidRDefault="00B21600" w:rsidP="00B2160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1600" w:rsidRPr="0078216B" w14:paraId="70B14CE1" w14:textId="77777777" w:rsidTr="006304C8">
        <w:tc>
          <w:tcPr>
            <w:tcW w:w="436" w:type="dxa"/>
            <w:vMerge/>
          </w:tcPr>
          <w:p w14:paraId="5AB1254B" w14:textId="77777777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74" w:type="dxa"/>
          </w:tcPr>
          <w:p w14:paraId="58F08636" w14:textId="6A381C5F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Previsione dell’attivo che si reputa realizzabile dalla definizione lite </w:t>
            </w:r>
          </w:p>
        </w:tc>
        <w:tc>
          <w:tcPr>
            <w:tcW w:w="6466" w:type="dxa"/>
          </w:tcPr>
          <w:p w14:paraId="1E59A8E6" w14:textId="77777777" w:rsidR="00B21600" w:rsidRPr="008E0109" w:rsidRDefault="00B21600" w:rsidP="00B2160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1600" w:rsidRPr="0078216B" w14:paraId="6E8FD892" w14:textId="77777777" w:rsidTr="006304C8">
        <w:tc>
          <w:tcPr>
            <w:tcW w:w="436" w:type="dxa"/>
            <w:vMerge/>
          </w:tcPr>
          <w:p w14:paraId="5CDF3EF6" w14:textId="77777777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74" w:type="dxa"/>
          </w:tcPr>
          <w:p w14:paraId="7B7F3A81" w14:textId="3142791C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Specificare se è stato  compiuto accesso alle banche dati ex art. 492 bis cpc in relazione a ciascuno convenuto ed i relativi risultati, fornendone riepilogo</w:t>
            </w:r>
          </w:p>
        </w:tc>
        <w:tc>
          <w:tcPr>
            <w:tcW w:w="6466" w:type="dxa"/>
          </w:tcPr>
          <w:p w14:paraId="5AF47095" w14:textId="77777777" w:rsidR="00B21600" w:rsidRPr="008E0109" w:rsidRDefault="00B21600" w:rsidP="00B2160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1600" w:rsidRPr="0078216B" w14:paraId="40678F61" w14:textId="77777777" w:rsidTr="006304C8">
        <w:tc>
          <w:tcPr>
            <w:tcW w:w="436" w:type="dxa"/>
            <w:vMerge/>
          </w:tcPr>
          <w:p w14:paraId="1F744E14" w14:textId="77777777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74" w:type="dxa"/>
          </w:tcPr>
          <w:p w14:paraId="4BE4249D" w14:textId="7B98CF48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Percorso logico mo</w:t>
            </w:r>
            <w:r>
              <w:rPr>
                <w:rFonts w:ascii="Times New Roman" w:hAnsi="Times New Roman" w:cs="Times New Roman"/>
              </w:rPr>
              <w:t>tivazionale seguito per ritener</w:t>
            </w:r>
            <w:r w:rsidRPr="0078216B">
              <w:rPr>
                <w:rFonts w:ascii="Times New Roman" w:hAnsi="Times New Roman" w:cs="Times New Roman"/>
              </w:rPr>
              <w:t>e la convenienza</w:t>
            </w:r>
            <w:r>
              <w:rPr>
                <w:rFonts w:ascii="Times New Roman" w:hAnsi="Times New Roman" w:cs="Times New Roman"/>
              </w:rPr>
              <w:t xml:space="preserve"> della azione intrapresa</w:t>
            </w:r>
            <w:r w:rsidRPr="0078216B">
              <w:rPr>
                <w:rFonts w:ascii="Times New Roman" w:hAnsi="Times New Roman" w:cs="Times New Roman"/>
              </w:rPr>
              <w:t xml:space="preserve"> per la procedura fallimentare</w:t>
            </w:r>
            <w:r>
              <w:rPr>
                <w:rFonts w:ascii="Times New Roman" w:hAnsi="Times New Roman" w:cs="Times New Roman"/>
              </w:rPr>
              <w:t>, avuto riguardo ai risultati delle indagini ex art. 492 bis c.p.c.</w:t>
            </w:r>
          </w:p>
        </w:tc>
        <w:tc>
          <w:tcPr>
            <w:tcW w:w="6466" w:type="dxa"/>
          </w:tcPr>
          <w:p w14:paraId="0A5D8297" w14:textId="77777777" w:rsidR="00B21600" w:rsidRPr="008E0109" w:rsidRDefault="00B21600" w:rsidP="00B2160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1600" w:rsidRPr="0078216B" w14:paraId="290F7C43" w14:textId="77777777" w:rsidTr="006304C8">
        <w:tc>
          <w:tcPr>
            <w:tcW w:w="436" w:type="dxa"/>
            <w:vMerge/>
          </w:tcPr>
          <w:p w14:paraId="5FF462BD" w14:textId="77777777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74" w:type="dxa"/>
          </w:tcPr>
          <w:p w14:paraId="3D7CD915" w14:textId="4663515C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Ragioni che escludono la natura “infruttuosa” del giudizio</w:t>
            </w:r>
            <w:r>
              <w:rPr>
                <w:rFonts w:ascii="Times New Roman" w:hAnsi="Times New Roman" w:cs="Times New Roman"/>
              </w:rPr>
              <w:t xml:space="preserve"> e che rendono conveniente la prosecuzione avuto riguardo ai possibili esiti ed al ricavato che </w:t>
            </w:r>
            <w:r>
              <w:rPr>
                <w:rFonts w:ascii="Times New Roman" w:hAnsi="Times New Roman" w:cs="Times New Roman"/>
              </w:rPr>
              <w:lastRenderedPageBreak/>
              <w:t xml:space="preserve">potrebbe derivare, avuto riguardo alla consistenza patrimoniale  dei convenuti, appurata previamente con le indagini  patrimoniali </w:t>
            </w:r>
            <w:r w:rsidRPr="008E010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eastAsia="Cambria" w:hAnsi="Times New Roman" w:cs="Times New Roman"/>
                <w:bCs/>
                <w:w w:val="105"/>
              </w:rPr>
              <w:t xml:space="preserve">la natura infruttuosa ricorre </w:t>
            </w:r>
            <w:r w:rsidRPr="008E0109">
              <w:rPr>
                <w:rFonts w:ascii="Times New Roman" w:eastAsia="Cambria" w:hAnsi="Times New Roman" w:cs="Times New Roman"/>
                <w:bCs/>
                <w:w w:val="105"/>
              </w:rPr>
              <w:t>quando – anche nell’ipotesi di esito vittorioso e di fruttuoso ricavato – esso consentirà il pagamento dei creditori privilegiati in misura minimamente apprezzabile ovvero il soddisfacimento di una percentuale irrisoria in favore della massa dei creditori chirografari)</w:t>
            </w:r>
          </w:p>
        </w:tc>
        <w:tc>
          <w:tcPr>
            <w:tcW w:w="6466" w:type="dxa"/>
          </w:tcPr>
          <w:p w14:paraId="79A0CE19" w14:textId="77777777" w:rsidR="00B21600" w:rsidRPr="008E0109" w:rsidRDefault="00B21600" w:rsidP="00B2160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1600" w:rsidRPr="0078216B" w14:paraId="5513029F" w14:textId="77777777" w:rsidTr="006304C8">
        <w:tc>
          <w:tcPr>
            <w:tcW w:w="436" w:type="dxa"/>
            <w:vMerge w:val="restart"/>
            <w:vAlign w:val="center"/>
          </w:tcPr>
          <w:p w14:paraId="5FBAF69C" w14:textId="77777777" w:rsidR="00B21600" w:rsidRPr="00B21600" w:rsidRDefault="00B21600" w:rsidP="00B21600">
            <w:pPr>
              <w:jc w:val="center"/>
              <w:rPr>
                <w:rFonts w:ascii="Times New Roman" w:hAnsi="Times New Roman" w:cs="Times New Roman"/>
              </w:rPr>
            </w:pPr>
            <w:r w:rsidRPr="00B216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74" w:type="dxa"/>
          </w:tcPr>
          <w:p w14:paraId="2293B97B" w14:textId="77777777" w:rsidR="00B21600" w:rsidRPr="00B21600" w:rsidRDefault="00B21600" w:rsidP="00B216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600">
              <w:rPr>
                <w:rFonts w:ascii="Times New Roman" w:hAnsi="Times New Roman" w:cs="Times New Roman"/>
                <w:b/>
                <w:bCs/>
              </w:rPr>
              <w:t>Numero RG</w:t>
            </w:r>
          </w:p>
        </w:tc>
        <w:tc>
          <w:tcPr>
            <w:tcW w:w="6466" w:type="dxa"/>
          </w:tcPr>
          <w:p w14:paraId="183F725C" w14:textId="77777777" w:rsidR="00B21600" w:rsidRPr="008E0109" w:rsidRDefault="00B21600" w:rsidP="00B2160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1600" w:rsidRPr="0078216B" w14:paraId="23E0A100" w14:textId="77777777" w:rsidTr="006304C8">
        <w:tc>
          <w:tcPr>
            <w:tcW w:w="436" w:type="dxa"/>
            <w:vMerge/>
          </w:tcPr>
          <w:p w14:paraId="55586760" w14:textId="77777777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74" w:type="dxa"/>
          </w:tcPr>
          <w:p w14:paraId="3B82B101" w14:textId="480E330D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Oggetto del contenzioso</w:t>
            </w:r>
            <w:r>
              <w:rPr>
                <w:rFonts w:ascii="Times New Roman" w:hAnsi="Times New Roman" w:cs="Times New Roman"/>
              </w:rPr>
              <w:t xml:space="preserve"> (descrivere sommariamente l’oggetto della domanda e le ragioni poste a fondamento della azione)</w:t>
            </w:r>
          </w:p>
        </w:tc>
        <w:tc>
          <w:tcPr>
            <w:tcW w:w="6466" w:type="dxa"/>
          </w:tcPr>
          <w:p w14:paraId="1FCD591E" w14:textId="77777777" w:rsidR="00B21600" w:rsidRPr="008E0109" w:rsidRDefault="00B21600" w:rsidP="00B2160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1600" w:rsidRPr="0078216B" w14:paraId="37FD0C37" w14:textId="77777777" w:rsidTr="006304C8">
        <w:tc>
          <w:tcPr>
            <w:tcW w:w="436" w:type="dxa"/>
            <w:vMerge/>
          </w:tcPr>
          <w:p w14:paraId="7B8D5350" w14:textId="77777777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74" w:type="dxa"/>
          </w:tcPr>
          <w:p w14:paraId="77C22DDA" w14:textId="3AF9CB1E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Stato della procedura (es. fase istruttoria, decisoria, ecc..)</w:t>
            </w:r>
          </w:p>
        </w:tc>
        <w:tc>
          <w:tcPr>
            <w:tcW w:w="6466" w:type="dxa"/>
          </w:tcPr>
          <w:p w14:paraId="6F6605E5" w14:textId="77777777" w:rsidR="00B21600" w:rsidRPr="008E0109" w:rsidRDefault="00B21600" w:rsidP="00B2160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1600" w:rsidRPr="0078216B" w14:paraId="7F476822" w14:textId="77777777" w:rsidTr="006304C8">
        <w:tc>
          <w:tcPr>
            <w:tcW w:w="436" w:type="dxa"/>
            <w:vMerge/>
          </w:tcPr>
          <w:p w14:paraId="01CA74B9" w14:textId="77777777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74" w:type="dxa"/>
          </w:tcPr>
          <w:p w14:paraId="4EEC8F69" w14:textId="319F5E2B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Data ultima udienza tenutasi, quella di prossimo rinvio ed i relativi incombenti</w:t>
            </w:r>
          </w:p>
        </w:tc>
        <w:tc>
          <w:tcPr>
            <w:tcW w:w="6466" w:type="dxa"/>
          </w:tcPr>
          <w:p w14:paraId="64467D72" w14:textId="77777777" w:rsidR="00B21600" w:rsidRPr="008E0109" w:rsidRDefault="00B21600" w:rsidP="00B2160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1600" w:rsidRPr="0078216B" w14:paraId="587790A4" w14:textId="77777777" w:rsidTr="006304C8">
        <w:tc>
          <w:tcPr>
            <w:tcW w:w="436" w:type="dxa"/>
            <w:vMerge/>
          </w:tcPr>
          <w:p w14:paraId="7172EBDE" w14:textId="77777777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74" w:type="dxa"/>
          </w:tcPr>
          <w:p w14:paraId="60CF85E1" w14:textId="0EE92C1F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Tempi (anche solo stimati) di ultimazione</w:t>
            </w:r>
          </w:p>
        </w:tc>
        <w:tc>
          <w:tcPr>
            <w:tcW w:w="6466" w:type="dxa"/>
          </w:tcPr>
          <w:p w14:paraId="144FE7AD" w14:textId="77777777" w:rsidR="00B21600" w:rsidRPr="008E0109" w:rsidRDefault="00B21600" w:rsidP="00B2160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1600" w:rsidRPr="0078216B" w14:paraId="25772DA9" w14:textId="77777777" w:rsidTr="006304C8">
        <w:tc>
          <w:tcPr>
            <w:tcW w:w="436" w:type="dxa"/>
            <w:vMerge/>
          </w:tcPr>
          <w:p w14:paraId="7DF4D7A3" w14:textId="77777777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74" w:type="dxa"/>
          </w:tcPr>
          <w:p w14:paraId="35019648" w14:textId="30F91523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Costi sostenuti e da sostenere per la prosecuzione della procedura (intesi come spese vive, spese legali ecc..)</w:t>
            </w:r>
          </w:p>
        </w:tc>
        <w:tc>
          <w:tcPr>
            <w:tcW w:w="6466" w:type="dxa"/>
          </w:tcPr>
          <w:p w14:paraId="18EF0A9F" w14:textId="77777777" w:rsidR="00B21600" w:rsidRPr="008E0109" w:rsidRDefault="00B21600" w:rsidP="00B2160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1600" w:rsidRPr="0078216B" w14:paraId="2D662745" w14:textId="77777777" w:rsidTr="006304C8">
        <w:tc>
          <w:tcPr>
            <w:tcW w:w="436" w:type="dxa"/>
            <w:vMerge/>
          </w:tcPr>
          <w:p w14:paraId="681F7333" w14:textId="77777777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74" w:type="dxa"/>
          </w:tcPr>
          <w:p w14:paraId="19935E52" w14:textId="212C8738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Nominativo del legale che segue la procedura</w:t>
            </w:r>
          </w:p>
        </w:tc>
        <w:tc>
          <w:tcPr>
            <w:tcW w:w="6466" w:type="dxa"/>
          </w:tcPr>
          <w:p w14:paraId="45962DC1" w14:textId="77777777" w:rsidR="00B21600" w:rsidRPr="008E0109" w:rsidRDefault="00B21600" w:rsidP="00B2160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1600" w:rsidRPr="0078216B" w14:paraId="5F6521DC" w14:textId="77777777" w:rsidTr="006304C8">
        <w:tc>
          <w:tcPr>
            <w:tcW w:w="436" w:type="dxa"/>
            <w:vMerge/>
          </w:tcPr>
          <w:p w14:paraId="42FD59F5" w14:textId="77777777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74" w:type="dxa"/>
          </w:tcPr>
          <w:p w14:paraId="0C70E852" w14:textId="3C05543D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Previsione dell’attivo che si reputa realizzabile dalla definizione lite </w:t>
            </w:r>
          </w:p>
        </w:tc>
        <w:tc>
          <w:tcPr>
            <w:tcW w:w="6466" w:type="dxa"/>
          </w:tcPr>
          <w:p w14:paraId="628D3CDF" w14:textId="77777777" w:rsidR="00B21600" w:rsidRPr="008E0109" w:rsidRDefault="00B21600" w:rsidP="00B2160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1600" w:rsidRPr="0078216B" w14:paraId="047DBF84" w14:textId="77777777" w:rsidTr="006304C8">
        <w:tc>
          <w:tcPr>
            <w:tcW w:w="436" w:type="dxa"/>
            <w:vMerge/>
          </w:tcPr>
          <w:p w14:paraId="45D0CF83" w14:textId="77777777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74" w:type="dxa"/>
          </w:tcPr>
          <w:p w14:paraId="76B59F37" w14:textId="72F39485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Specificare se è stato  compiuto accesso alle banche dati ex art. 492 bis cpc in relazione a ciascuno convenuto ed i relativi risultati, fornendone riepilogo</w:t>
            </w:r>
          </w:p>
        </w:tc>
        <w:tc>
          <w:tcPr>
            <w:tcW w:w="6466" w:type="dxa"/>
          </w:tcPr>
          <w:p w14:paraId="30A9FDE3" w14:textId="77777777" w:rsidR="00B21600" w:rsidRPr="008E0109" w:rsidRDefault="00B21600" w:rsidP="00B2160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1600" w:rsidRPr="0078216B" w14:paraId="159CE901" w14:textId="77777777" w:rsidTr="006304C8">
        <w:tc>
          <w:tcPr>
            <w:tcW w:w="436" w:type="dxa"/>
            <w:vMerge/>
          </w:tcPr>
          <w:p w14:paraId="6728DA75" w14:textId="77777777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74" w:type="dxa"/>
          </w:tcPr>
          <w:p w14:paraId="25519A7D" w14:textId="598CD9E5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Percorso logico mo</w:t>
            </w:r>
            <w:r>
              <w:rPr>
                <w:rFonts w:ascii="Times New Roman" w:hAnsi="Times New Roman" w:cs="Times New Roman"/>
              </w:rPr>
              <w:t>tivazionale seguito per ritener</w:t>
            </w:r>
            <w:r w:rsidRPr="0078216B">
              <w:rPr>
                <w:rFonts w:ascii="Times New Roman" w:hAnsi="Times New Roman" w:cs="Times New Roman"/>
              </w:rPr>
              <w:t>e la convenienza</w:t>
            </w:r>
            <w:r>
              <w:rPr>
                <w:rFonts w:ascii="Times New Roman" w:hAnsi="Times New Roman" w:cs="Times New Roman"/>
              </w:rPr>
              <w:t xml:space="preserve"> della azione intrapresa</w:t>
            </w:r>
            <w:r w:rsidRPr="0078216B">
              <w:rPr>
                <w:rFonts w:ascii="Times New Roman" w:hAnsi="Times New Roman" w:cs="Times New Roman"/>
              </w:rPr>
              <w:t xml:space="preserve"> per la procedura fallimentare</w:t>
            </w:r>
            <w:r>
              <w:rPr>
                <w:rFonts w:ascii="Times New Roman" w:hAnsi="Times New Roman" w:cs="Times New Roman"/>
              </w:rPr>
              <w:t>, avuto riguardo ai risultati delle indagini ex art. 492 bis c.p.c.</w:t>
            </w:r>
          </w:p>
        </w:tc>
        <w:tc>
          <w:tcPr>
            <w:tcW w:w="6466" w:type="dxa"/>
          </w:tcPr>
          <w:p w14:paraId="46A07B09" w14:textId="77777777" w:rsidR="00B21600" w:rsidRPr="008E0109" w:rsidRDefault="00B21600" w:rsidP="00B2160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1600" w:rsidRPr="0078216B" w14:paraId="37AF9182" w14:textId="77777777" w:rsidTr="006304C8">
        <w:tc>
          <w:tcPr>
            <w:tcW w:w="436" w:type="dxa"/>
            <w:vMerge/>
          </w:tcPr>
          <w:p w14:paraId="3FA391F2" w14:textId="77777777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74" w:type="dxa"/>
          </w:tcPr>
          <w:p w14:paraId="0122CECE" w14:textId="2F861742" w:rsidR="00B21600" w:rsidRPr="008E0109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Ragioni che escludono la natura “infruttuosa” del giudizio</w:t>
            </w:r>
            <w:r>
              <w:rPr>
                <w:rFonts w:ascii="Times New Roman" w:hAnsi="Times New Roman" w:cs="Times New Roman"/>
              </w:rPr>
              <w:t xml:space="preserve"> e che rendono conveniente la prosecuzione </w:t>
            </w:r>
            <w:r>
              <w:rPr>
                <w:rFonts w:ascii="Times New Roman" w:hAnsi="Times New Roman" w:cs="Times New Roman"/>
              </w:rPr>
              <w:lastRenderedPageBreak/>
              <w:t xml:space="preserve">avuto riguardo ai possibili esiti ed al ricavato che potrebbe derivare, avuto riguardo alla consistenza patrimoniale  dei convenuti, appurata previamente con le indagini  patrimoniali </w:t>
            </w:r>
            <w:r w:rsidRPr="008E010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eastAsia="Cambria" w:hAnsi="Times New Roman" w:cs="Times New Roman"/>
                <w:bCs/>
                <w:w w:val="105"/>
              </w:rPr>
              <w:t xml:space="preserve">la natura infruttuosa ricorre </w:t>
            </w:r>
            <w:r w:rsidRPr="008E0109">
              <w:rPr>
                <w:rFonts w:ascii="Times New Roman" w:eastAsia="Cambria" w:hAnsi="Times New Roman" w:cs="Times New Roman"/>
                <w:bCs/>
                <w:w w:val="105"/>
              </w:rPr>
              <w:t>quando – anche nell’ipotesi di esito vittorioso e di fruttuoso ricavato – esso consentirà il pagamento dei creditori privilegiati in misura minimamente apprezzabile ovvero il soddisfacimento di una percentuale irrisoria in favore della massa dei creditori chirografari)</w:t>
            </w:r>
          </w:p>
        </w:tc>
        <w:tc>
          <w:tcPr>
            <w:tcW w:w="6466" w:type="dxa"/>
          </w:tcPr>
          <w:p w14:paraId="2F6458CE" w14:textId="77777777" w:rsidR="00B21600" w:rsidRPr="008E0109" w:rsidRDefault="00B21600" w:rsidP="00B2160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288E1773" w14:textId="7E875F00" w:rsidR="007719C2" w:rsidRDefault="007719C2" w:rsidP="007719C2">
      <w:pPr>
        <w:rPr>
          <w:rFonts w:ascii="Times New Roman" w:hAnsi="Times New Roman" w:cs="Times New Roman"/>
        </w:rPr>
      </w:pPr>
    </w:p>
    <w:p w14:paraId="2A5474D1" w14:textId="77777777" w:rsidR="00B21600" w:rsidRPr="0078216B" w:rsidRDefault="00B21600" w:rsidP="007719C2">
      <w:pPr>
        <w:rPr>
          <w:rFonts w:ascii="Times New Roman" w:hAnsi="Times New Roman" w:cs="Times New Roman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365"/>
        <w:gridCol w:w="2733"/>
        <w:gridCol w:w="5678"/>
      </w:tblGrid>
      <w:tr w:rsidR="007719C2" w:rsidRPr="0078216B" w14:paraId="129EA3D2" w14:textId="77777777" w:rsidTr="00E05A70">
        <w:tc>
          <w:tcPr>
            <w:tcW w:w="9776" w:type="dxa"/>
            <w:gridSpan w:val="3"/>
          </w:tcPr>
          <w:p w14:paraId="6E265770" w14:textId="77777777" w:rsidR="00ED3702" w:rsidRDefault="007719C2" w:rsidP="00E05A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216B">
              <w:rPr>
                <w:rFonts w:ascii="Times New Roman" w:hAnsi="Times New Roman" w:cs="Times New Roman"/>
                <w:b/>
                <w:bCs/>
              </w:rPr>
              <w:t xml:space="preserve">Tabella n. </w:t>
            </w:r>
            <w:r w:rsidR="00ED3702">
              <w:rPr>
                <w:rFonts w:ascii="Times New Roman" w:hAnsi="Times New Roman" w:cs="Times New Roman"/>
                <w:b/>
                <w:bCs/>
              </w:rPr>
              <w:t>3</w:t>
            </w:r>
            <w:r w:rsidRPr="0078216B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ED3702">
              <w:rPr>
                <w:rFonts w:ascii="Times New Roman" w:hAnsi="Times New Roman" w:cs="Times New Roman"/>
                <w:b/>
                <w:bCs/>
              </w:rPr>
              <w:t>Stato</w:t>
            </w:r>
            <w:r w:rsidR="008E0109">
              <w:rPr>
                <w:rFonts w:ascii="Times New Roman" w:hAnsi="Times New Roman" w:cs="Times New Roman"/>
                <w:b/>
                <w:bCs/>
              </w:rPr>
              <w:t xml:space="preserve"> di</w:t>
            </w:r>
            <w:r w:rsidR="00ED3702">
              <w:rPr>
                <w:rFonts w:ascii="Times New Roman" w:hAnsi="Times New Roman" w:cs="Times New Roman"/>
                <w:b/>
                <w:bCs/>
              </w:rPr>
              <w:t xml:space="preserve"> liquidazione dell’attivo </w:t>
            </w:r>
          </w:p>
          <w:p w14:paraId="4FF55A86" w14:textId="77777777" w:rsidR="007719C2" w:rsidRPr="0078216B" w:rsidRDefault="007719C2" w:rsidP="00E05A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604" w:rsidRPr="0078216B" w14:paraId="6137F97D" w14:textId="77777777" w:rsidTr="00E05A70">
        <w:tc>
          <w:tcPr>
            <w:tcW w:w="9776" w:type="dxa"/>
            <w:gridSpan w:val="3"/>
          </w:tcPr>
          <w:p w14:paraId="6AFF5A4C" w14:textId="77777777" w:rsidR="00054604" w:rsidRPr="00054604" w:rsidRDefault="008E0109" w:rsidP="008E0109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 caso di</w:t>
            </w:r>
            <w:r w:rsidR="001B1EF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54604" w:rsidRPr="00054604">
              <w:rPr>
                <w:rFonts w:ascii="Times New Roman" w:hAnsi="Times New Roman" w:cs="Times New Roman"/>
                <w:b/>
                <w:bCs/>
              </w:rPr>
              <w:t>ultima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zione delle vendite e di avvenuto recupero di crediti diversi da quelli sub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judice</w:t>
            </w:r>
            <w:proofErr w:type="spellEnd"/>
          </w:p>
        </w:tc>
      </w:tr>
      <w:tr w:rsidR="00FE502F" w:rsidRPr="0078216B" w14:paraId="514EF34D" w14:textId="77777777" w:rsidTr="001B1EFE">
        <w:tc>
          <w:tcPr>
            <w:tcW w:w="1365" w:type="dxa"/>
            <w:vMerge w:val="restart"/>
            <w:vAlign w:val="center"/>
          </w:tcPr>
          <w:p w14:paraId="3B6B0F32" w14:textId="77777777" w:rsidR="00FE502F" w:rsidRPr="0078216B" w:rsidRDefault="00FE502F" w:rsidP="00E05A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33" w:type="dxa"/>
          </w:tcPr>
          <w:p w14:paraId="1532C264" w14:textId="77777777" w:rsidR="00FE502F" w:rsidRDefault="00FE502F" w:rsidP="00E05A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Adempimento</w:t>
            </w:r>
          </w:p>
          <w:p w14:paraId="575825E8" w14:textId="77777777" w:rsidR="00FE502F" w:rsidRPr="0078216B" w:rsidRDefault="00FE502F" w:rsidP="00E05A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8" w:type="dxa"/>
          </w:tcPr>
          <w:p w14:paraId="6BB31C3B" w14:textId="77777777" w:rsidR="00FE502F" w:rsidRPr="0078216B" w:rsidRDefault="00FE502F" w:rsidP="00E05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02F" w:rsidRPr="0078216B" w14:paraId="3881C589" w14:textId="77777777" w:rsidTr="001B1EFE">
        <w:tc>
          <w:tcPr>
            <w:tcW w:w="1365" w:type="dxa"/>
            <w:vMerge/>
            <w:vAlign w:val="center"/>
          </w:tcPr>
          <w:p w14:paraId="5CD8B227" w14:textId="77777777" w:rsidR="00FE502F" w:rsidRPr="0078216B" w:rsidRDefault="00FE502F" w:rsidP="00E05A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33" w:type="dxa"/>
          </w:tcPr>
          <w:p w14:paraId="00377291" w14:textId="77777777" w:rsidR="00FE502F" w:rsidRPr="001B1EFE" w:rsidRDefault="00FE502F" w:rsidP="008E0109">
            <w:pPr>
              <w:jc w:val="center"/>
              <w:rPr>
                <w:rFonts w:ascii="Times New Roman" w:hAnsi="Times New Roman" w:cs="Times New Roman"/>
              </w:rPr>
            </w:pPr>
            <w:r w:rsidRPr="001B1EFE">
              <w:rPr>
                <w:rFonts w:ascii="Times New Roman" w:hAnsi="Times New Roman" w:cs="Times New Roman"/>
              </w:rPr>
              <w:t>Termine</w:t>
            </w:r>
            <w:r w:rsidR="008E0109">
              <w:rPr>
                <w:rFonts w:ascii="Times New Roman" w:hAnsi="Times New Roman" w:cs="Times New Roman"/>
              </w:rPr>
              <w:t xml:space="preserve"> di</w:t>
            </w:r>
            <w:r w:rsidRPr="001B1EFE">
              <w:rPr>
                <w:rFonts w:ascii="Times New Roman" w:hAnsi="Times New Roman" w:cs="Times New Roman"/>
              </w:rPr>
              <w:t xml:space="preserve"> ultimazione </w:t>
            </w:r>
            <w:r w:rsidR="008E0109">
              <w:rPr>
                <w:rFonts w:ascii="Times New Roman" w:hAnsi="Times New Roman" w:cs="Times New Roman"/>
              </w:rPr>
              <w:t>delle operazioni liquidatori</w:t>
            </w:r>
          </w:p>
        </w:tc>
        <w:tc>
          <w:tcPr>
            <w:tcW w:w="5678" w:type="dxa"/>
          </w:tcPr>
          <w:p w14:paraId="6A32C378" w14:textId="77777777" w:rsidR="00FE502F" w:rsidRPr="0078216B" w:rsidRDefault="00FE502F" w:rsidP="00E05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02F" w:rsidRPr="0078216B" w14:paraId="41A8B9DD" w14:textId="77777777" w:rsidTr="001B1EFE">
        <w:tc>
          <w:tcPr>
            <w:tcW w:w="1365" w:type="dxa"/>
            <w:vAlign w:val="center"/>
          </w:tcPr>
          <w:p w14:paraId="6583F30E" w14:textId="77777777" w:rsidR="00FE502F" w:rsidRPr="0078216B" w:rsidRDefault="00FE502F" w:rsidP="00E05A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33" w:type="dxa"/>
          </w:tcPr>
          <w:p w14:paraId="12105B92" w14:textId="77777777" w:rsidR="00FE502F" w:rsidRPr="001B1EFE" w:rsidRDefault="00FE502F" w:rsidP="00E05A70">
            <w:pPr>
              <w:jc w:val="center"/>
              <w:rPr>
                <w:rFonts w:ascii="Times New Roman" w:hAnsi="Times New Roman" w:cs="Times New Roman"/>
              </w:rPr>
            </w:pPr>
            <w:r w:rsidRPr="001B1EFE">
              <w:rPr>
                <w:rFonts w:ascii="Times New Roman" w:hAnsi="Times New Roman" w:cs="Times New Roman"/>
              </w:rPr>
              <w:t xml:space="preserve">Ricavato </w:t>
            </w:r>
            <w:r w:rsidR="008E0109">
              <w:rPr>
                <w:rFonts w:ascii="Times New Roman" w:hAnsi="Times New Roman" w:cs="Times New Roman"/>
              </w:rPr>
              <w:t>(descriverne l’ammontare e le categorie di creditori attualmente soddisfatte)</w:t>
            </w:r>
          </w:p>
        </w:tc>
        <w:tc>
          <w:tcPr>
            <w:tcW w:w="5678" w:type="dxa"/>
          </w:tcPr>
          <w:p w14:paraId="1895B0B4" w14:textId="77777777" w:rsidR="00FE502F" w:rsidRPr="0078216B" w:rsidRDefault="00FE502F" w:rsidP="00E05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02F" w:rsidRPr="0078216B" w14:paraId="731BB0DD" w14:textId="77777777" w:rsidTr="00E05A70">
        <w:tc>
          <w:tcPr>
            <w:tcW w:w="9776" w:type="dxa"/>
            <w:gridSpan w:val="3"/>
            <w:vAlign w:val="center"/>
          </w:tcPr>
          <w:p w14:paraId="00EF3046" w14:textId="77777777" w:rsidR="00FE502F" w:rsidRPr="008E0109" w:rsidRDefault="008E0109" w:rsidP="008E0109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 </w:t>
            </w:r>
            <w:r w:rsidR="00FE502F" w:rsidRPr="008E0109">
              <w:rPr>
                <w:rFonts w:ascii="Times New Roman" w:hAnsi="Times New Roman" w:cs="Times New Roman"/>
                <w:b/>
                <w:bCs/>
              </w:rPr>
              <w:t xml:space="preserve"> caso </w:t>
            </w:r>
            <w:r>
              <w:rPr>
                <w:rFonts w:ascii="Times New Roman" w:hAnsi="Times New Roman" w:cs="Times New Roman"/>
                <w:b/>
                <w:bCs/>
              </w:rPr>
              <w:t>di mancata ultimazione delle vendite e di mancato recupero dei crediti sub a)</w:t>
            </w:r>
          </w:p>
        </w:tc>
      </w:tr>
      <w:tr w:rsidR="00FE502F" w:rsidRPr="0078216B" w14:paraId="3A14865D" w14:textId="77777777" w:rsidTr="001B1EFE">
        <w:tc>
          <w:tcPr>
            <w:tcW w:w="1365" w:type="dxa"/>
            <w:vMerge w:val="restart"/>
            <w:vAlign w:val="center"/>
          </w:tcPr>
          <w:p w14:paraId="085CFA69" w14:textId="77777777" w:rsidR="00FE502F" w:rsidRPr="0078216B" w:rsidRDefault="00FE502F" w:rsidP="00E05A70">
            <w:pPr>
              <w:jc w:val="center"/>
              <w:rPr>
                <w:rFonts w:ascii="Times New Roman" w:hAnsi="Times New Roman" w:cs="Times New Roman"/>
              </w:rPr>
            </w:pPr>
            <w:r w:rsidRPr="0078216B">
              <w:rPr>
                <w:rFonts w:ascii="Times New Roman" w:hAnsi="Times New Roman" w:cs="Times New Roman"/>
                <w:b/>
                <w:bCs/>
              </w:rPr>
              <w:t>Riepilogo esperimento tentativi di vendita</w:t>
            </w:r>
          </w:p>
        </w:tc>
        <w:tc>
          <w:tcPr>
            <w:tcW w:w="2733" w:type="dxa"/>
          </w:tcPr>
          <w:p w14:paraId="71FF515A" w14:textId="77777777" w:rsidR="00FE502F" w:rsidRDefault="00FE502F" w:rsidP="00FE5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AE0E746" w14:textId="77777777" w:rsidR="00FE502F" w:rsidRPr="0078216B" w:rsidRDefault="00FE502F" w:rsidP="00FE5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216B">
              <w:rPr>
                <w:rFonts w:ascii="Times New Roman" w:hAnsi="Times New Roman" w:cs="Times New Roman"/>
                <w:b/>
                <w:bCs/>
              </w:rPr>
              <w:t>Bene</w:t>
            </w:r>
            <w:r w:rsidR="008E7735">
              <w:rPr>
                <w:rFonts w:ascii="Times New Roman" w:hAnsi="Times New Roman" w:cs="Times New Roman"/>
                <w:b/>
                <w:bCs/>
              </w:rPr>
              <w:t>/crediti</w:t>
            </w:r>
          </w:p>
        </w:tc>
        <w:tc>
          <w:tcPr>
            <w:tcW w:w="5678" w:type="dxa"/>
          </w:tcPr>
          <w:p w14:paraId="511552C1" w14:textId="77777777" w:rsidR="00FE502F" w:rsidRPr="0078216B" w:rsidRDefault="00FE502F" w:rsidP="00E05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02F" w:rsidRPr="0078216B" w14:paraId="591D51AB" w14:textId="77777777" w:rsidTr="001B1EFE">
        <w:tc>
          <w:tcPr>
            <w:tcW w:w="1365" w:type="dxa"/>
            <w:vMerge/>
          </w:tcPr>
          <w:p w14:paraId="407365DE" w14:textId="77777777" w:rsidR="00FE502F" w:rsidRPr="0078216B" w:rsidRDefault="00FE502F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14:paraId="2617C573" w14:textId="77777777" w:rsidR="00FE502F" w:rsidRPr="0078216B" w:rsidRDefault="00FE502F" w:rsidP="00E05A70">
            <w:pPr>
              <w:jc w:val="both"/>
              <w:rPr>
                <w:rFonts w:ascii="Times New Roman" w:hAnsi="Times New Roman" w:cs="Times New Roman"/>
              </w:rPr>
            </w:pPr>
            <w:r w:rsidRPr="0078216B">
              <w:rPr>
                <w:rFonts w:ascii="Times New Roman" w:hAnsi="Times New Roman" w:cs="Times New Roman"/>
              </w:rPr>
              <w:t>Tipo di vendita</w:t>
            </w:r>
          </w:p>
        </w:tc>
        <w:tc>
          <w:tcPr>
            <w:tcW w:w="5678" w:type="dxa"/>
          </w:tcPr>
          <w:p w14:paraId="78FE9169" w14:textId="77777777" w:rsidR="00FE502F" w:rsidRPr="0078216B" w:rsidRDefault="00FE502F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FE502F" w:rsidRPr="0078216B" w14:paraId="3B1C96F5" w14:textId="77777777" w:rsidTr="001B1EFE">
        <w:tc>
          <w:tcPr>
            <w:tcW w:w="1365" w:type="dxa"/>
            <w:vMerge/>
          </w:tcPr>
          <w:p w14:paraId="54D2F5F2" w14:textId="77777777" w:rsidR="00FE502F" w:rsidRPr="0078216B" w:rsidRDefault="00FE502F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14:paraId="3C32232D" w14:textId="77777777" w:rsidR="00FE502F" w:rsidRPr="0078216B" w:rsidRDefault="00FE502F" w:rsidP="00E05A70">
            <w:pPr>
              <w:jc w:val="both"/>
              <w:rPr>
                <w:rFonts w:ascii="Times New Roman" w:hAnsi="Times New Roman" w:cs="Times New Roman"/>
              </w:rPr>
            </w:pPr>
            <w:r w:rsidRPr="0078216B">
              <w:rPr>
                <w:rFonts w:ascii="Times New Roman" w:hAnsi="Times New Roman" w:cs="Times New Roman"/>
              </w:rPr>
              <w:t>Eventuale ausiliario nominato</w:t>
            </w:r>
          </w:p>
        </w:tc>
        <w:tc>
          <w:tcPr>
            <w:tcW w:w="5678" w:type="dxa"/>
          </w:tcPr>
          <w:p w14:paraId="6A7C3C27" w14:textId="77777777" w:rsidR="00FE502F" w:rsidRPr="0078216B" w:rsidRDefault="00FE502F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FE502F" w:rsidRPr="0078216B" w14:paraId="69C22234" w14:textId="77777777" w:rsidTr="001B1EFE">
        <w:tc>
          <w:tcPr>
            <w:tcW w:w="1365" w:type="dxa"/>
            <w:vMerge/>
          </w:tcPr>
          <w:p w14:paraId="52D81955" w14:textId="77777777" w:rsidR="00FE502F" w:rsidRPr="0078216B" w:rsidRDefault="00FE502F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14:paraId="4750B409" w14:textId="77777777" w:rsidR="00FE502F" w:rsidRPr="0078216B" w:rsidRDefault="00FE502F" w:rsidP="00E05A70">
            <w:pPr>
              <w:jc w:val="both"/>
              <w:rPr>
                <w:rFonts w:ascii="Times New Roman" w:hAnsi="Times New Roman" w:cs="Times New Roman"/>
              </w:rPr>
            </w:pPr>
            <w:r w:rsidRPr="0078216B">
              <w:rPr>
                <w:rFonts w:ascii="Times New Roman" w:hAnsi="Times New Roman" w:cs="Times New Roman"/>
              </w:rPr>
              <w:t>Date dei tentativi di vendita con indicazione dei rispettivi ribassi</w:t>
            </w:r>
          </w:p>
        </w:tc>
        <w:tc>
          <w:tcPr>
            <w:tcW w:w="5678" w:type="dxa"/>
          </w:tcPr>
          <w:p w14:paraId="7E179528" w14:textId="77777777" w:rsidR="00FE502F" w:rsidRPr="0078216B" w:rsidRDefault="00FE502F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FE502F" w:rsidRPr="0078216B" w14:paraId="62D09E5B" w14:textId="77777777" w:rsidTr="001B1EFE">
        <w:tc>
          <w:tcPr>
            <w:tcW w:w="1365" w:type="dxa"/>
            <w:vMerge/>
          </w:tcPr>
          <w:p w14:paraId="57A71CB3" w14:textId="77777777" w:rsidR="00FE502F" w:rsidRPr="0078216B" w:rsidRDefault="00FE502F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14:paraId="4104E9E0" w14:textId="77777777" w:rsidR="00FE502F" w:rsidRPr="0078216B" w:rsidRDefault="00FE502F" w:rsidP="00E05A70">
            <w:pPr>
              <w:jc w:val="both"/>
              <w:rPr>
                <w:rFonts w:ascii="Times New Roman" w:hAnsi="Times New Roman" w:cs="Times New Roman"/>
              </w:rPr>
            </w:pPr>
            <w:r w:rsidRPr="0078216B">
              <w:rPr>
                <w:rFonts w:ascii="Times New Roman" w:hAnsi="Times New Roman" w:cs="Times New Roman"/>
              </w:rPr>
              <w:t>Prossime date previste per la vendita</w:t>
            </w:r>
          </w:p>
        </w:tc>
        <w:tc>
          <w:tcPr>
            <w:tcW w:w="5678" w:type="dxa"/>
          </w:tcPr>
          <w:p w14:paraId="748D10F6" w14:textId="77777777" w:rsidR="00FE502F" w:rsidRPr="0078216B" w:rsidRDefault="00FE502F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FE502F" w:rsidRPr="0078216B" w14:paraId="2C42B8BB" w14:textId="77777777" w:rsidTr="001B1EFE">
        <w:tc>
          <w:tcPr>
            <w:tcW w:w="1365" w:type="dxa"/>
            <w:vMerge/>
          </w:tcPr>
          <w:p w14:paraId="785805F6" w14:textId="77777777" w:rsidR="00FE502F" w:rsidRPr="0078216B" w:rsidRDefault="00FE502F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14:paraId="63E9A6B3" w14:textId="77777777" w:rsidR="00FE502F" w:rsidRPr="0078216B" w:rsidRDefault="008E0109" w:rsidP="00E05A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Crediti diversi da quelli oggetto di contenzioso ancora da recuperare e ragioni del mancato recupero</w:t>
            </w:r>
          </w:p>
        </w:tc>
        <w:tc>
          <w:tcPr>
            <w:tcW w:w="5678" w:type="dxa"/>
          </w:tcPr>
          <w:p w14:paraId="15AD1671" w14:textId="77777777" w:rsidR="00FE502F" w:rsidRPr="0078216B" w:rsidRDefault="00FE502F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FE502F" w:rsidRPr="0078216B" w14:paraId="6A9F6A19" w14:textId="77777777" w:rsidTr="001B1EFE">
        <w:tc>
          <w:tcPr>
            <w:tcW w:w="1365" w:type="dxa"/>
            <w:vMerge/>
          </w:tcPr>
          <w:p w14:paraId="16B5A2F2" w14:textId="77777777" w:rsidR="00FE502F" w:rsidRPr="0078216B" w:rsidRDefault="00FE502F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14:paraId="5138DC8E" w14:textId="77777777" w:rsidR="00FE502F" w:rsidRPr="0078216B" w:rsidRDefault="00FE502F" w:rsidP="00E05A70">
            <w:pPr>
              <w:jc w:val="both"/>
              <w:rPr>
                <w:rFonts w:ascii="Times New Roman" w:hAnsi="Times New Roman" w:cs="Times New Roman"/>
              </w:rPr>
            </w:pPr>
            <w:r w:rsidRPr="0078216B">
              <w:rPr>
                <w:rFonts w:ascii="Times New Roman" w:hAnsi="Times New Roman" w:cs="Times New Roman"/>
              </w:rPr>
              <w:t xml:space="preserve">Ragioni che escludono l’ipotesi di richiedere la non acquisizione all’attivo dei </w:t>
            </w:r>
            <w:r w:rsidRPr="0078216B">
              <w:rPr>
                <w:rFonts w:ascii="Times New Roman" w:hAnsi="Times New Roman" w:cs="Times New Roman"/>
              </w:rPr>
              <w:lastRenderedPageBreak/>
              <w:t xml:space="preserve">beni di cui al comma 8 dell’art. 104 ter </w:t>
            </w:r>
            <w:proofErr w:type="spellStart"/>
            <w:r w:rsidRPr="0078216B">
              <w:rPr>
                <w:rFonts w:ascii="Times New Roman" w:hAnsi="Times New Roman" w:cs="Times New Roman"/>
              </w:rPr>
              <w:t>l.f.</w:t>
            </w:r>
            <w:proofErr w:type="spellEnd"/>
            <w:r w:rsidR="008E0109">
              <w:rPr>
                <w:rFonts w:ascii="Times New Roman" w:hAnsi="Times New Roman" w:cs="Times New Roman"/>
              </w:rPr>
              <w:t xml:space="preserve"> ovvero di richiedere l’abbandono di ogni iniziativa volta al recupero dei crediti</w:t>
            </w:r>
          </w:p>
        </w:tc>
        <w:tc>
          <w:tcPr>
            <w:tcW w:w="5678" w:type="dxa"/>
          </w:tcPr>
          <w:p w14:paraId="0D7207BC" w14:textId="77777777" w:rsidR="00FE502F" w:rsidRPr="0078216B" w:rsidRDefault="00FE502F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B21600" w:rsidRPr="0078216B" w14:paraId="60889D7D" w14:textId="77777777" w:rsidTr="001B1EFE">
        <w:tc>
          <w:tcPr>
            <w:tcW w:w="1365" w:type="dxa"/>
            <w:vMerge w:val="restart"/>
            <w:vAlign w:val="center"/>
          </w:tcPr>
          <w:p w14:paraId="00B620C5" w14:textId="77777777" w:rsidR="00B21600" w:rsidRPr="0078216B" w:rsidRDefault="00B21600" w:rsidP="00B21600">
            <w:pPr>
              <w:jc w:val="center"/>
              <w:rPr>
                <w:rFonts w:ascii="Times New Roman" w:hAnsi="Times New Roman" w:cs="Times New Roman"/>
              </w:rPr>
            </w:pPr>
            <w:r w:rsidRPr="0078216B">
              <w:rPr>
                <w:rFonts w:ascii="Times New Roman" w:hAnsi="Times New Roman" w:cs="Times New Roman"/>
                <w:b/>
                <w:bCs/>
              </w:rPr>
              <w:t>Riepilogo esperimento tentativi di vendita</w:t>
            </w:r>
          </w:p>
        </w:tc>
        <w:tc>
          <w:tcPr>
            <w:tcW w:w="2733" w:type="dxa"/>
          </w:tcPr>
          <w:p w14:paraId="713D63FE" w14:textId="77777777" w:rsidR="00B21600" w:rsidRDefault="00B21600" w:rsidP="00B216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613D751" w14:textId="5B31F1D2" w:rsidR="00B21600" w:rsidRPr="008E7735" w:rsidRDefault="00B21600" w:rsidP="00B2160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8216B">
              <w:rPr>
                <w:rFonts w:ascii="Times New Roman" w:hAnsi="Times New Roman" w:cs="Times New Roman"/>
                <w:b/>
                <w:bCs/>
              </w:rPr>
              <w:t>Bene</w:t>
            </w:r>
            <w:r>
              <w:rPr>
                <w:rFonts w:ascii="Times New Roman" w:hAnsi="Times New Roman" w:cs="Times New Roman"/>
                <w:b/>
                <w:bCs/>
              </w:rPr>
              <w:t>/crediti</w:t>
            </w:r>
          </w:p>
        </w:tc>
        <w:tc>
          <w:tcPr>
            <w:tcW w:w="5678" w:type="dxa"/>
          </w:tcPr>
          <w:p w14:paraId="22382FA5" w14:textId="77777777" w:rsidR="00B21600" w:rsidRPr="0078216B" w:rsidRDefault="00B21600" w:rsidP="00B216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00" w:rsidRPr="0078216B" w14:paraId="32197E2C" w14:textId="77777777" w:rsidTr="001B1EFE">
        <w:tc>
          <w:tcPr>
            <w:tcW w:w="1365" w:type="dxa"/>
            <w:vMerge/>
          </w:tcPr>
          <w:p w14:paraId="740EA85D" w14:textId="77777777" w:rsidR="00B21600" w:rsidRPr="0078216B" w:rsidRDefault="00B21600" w:rsidP="00B216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14:paraId="715DDD76" w14:textId="582FB300" w:rsidR="00B21600" w:rsidRPr="008E7735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Tipo di vendita</w:t>
            </w:r>
          </w:p>
        </w:tc>
        <w:tc>
          <w:tcPr>
            <w:tcW w:w="5678" w:type="dxa"/>
          </w:tcPr>
          <w:p w14:paraId="3905E470" w14:textId="77777777" w:rsidR="00B21600" w:rsidRPr="0078216B" w:rsidRDefault="00B21600" w:rsidP="00B21600">
            <w:pPr>
              <w:rPr>
                <w:rFonts w:ascii="Times New Roman" w:hAnsi="Times New Roman" w:cs="Times New Roman"/>
              </w:rPr>
            </w:pPr>
          </w:p>
        </w:tc>
      </w:tr>
      <w:tr w:rsidR="00B21600" w:rsidRPr="0078216B" w14:paraId="264433B4" w14:textId="77777777" w:rsidTr="001B1EFE">
        <w:tc>
          <w:tcPr>
            <w:tcW w:w="1365" w:type="dxa"/>
            <w:vMerge/>
          </w:tcPr>
          <w:p w14:paraId="170A1D87" w14:textId="77777777" w:rsidR="00B21600" w:rsidRPr="0078216B" w:rsidRDefault="00B21600" w:rsidP="00B216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14:paraId="7A1B78B7" w14:textId="5C73FE10" w:rsidR="00B21600" w:rsidRPr="008E7735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Eventuale ausiliario nominato</w:t>
            </w:r>
          </w:p>
        </w:tc>
        <w:tc>
          <w:tcPr>
            <w:tcW w:w="5678" w:type="dxa"/>
          </w:tcPr>
          <w:p w14:paraId="0AF2F8EC" w14:textId="77777777" w:rsidR="00B21600" w:rsidRPr="0078216B" w:rsidRDefault="00B21600" w:rsidP="00B21600">
            <w:pPr>
              <w:rPr>
                <w:rFonts w:ascii="Times New Roman" w:hAnsi="Times New Roman" w:cs="Times New Roman"/>
              </w:rPr>
            </w:pPr>
          </w:p>
        </w:tc>
      </w:tr>
      <w:tr w:rsidR="00B21600" w:rsidRPr="0078216B" w14:paraId="3C447572" w14:textId="77777777" w:rsidTr="001B1EFE">
        <w:tc>
          <w:tcPr>
            <w:tcW w:w="1365" w:type="dxa"/>
            <w:vMerge/>
          </w:tcPr>
          <w:p w14:paraId="21803C30" w14:textId="77777777" w:rsidR="00B21600" w:rsidRPr="0078216B" w:rsidRDefault="00B21600" w:rsidP="00B216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14:paraId="4F91AEF7" w14:textId="728A7C55" w:rsidR="00B21600" w:rsidRPr="008E7735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Date dei tentativi di vendita con indicazione dei rispettivi ribassi</w:t>
            </w:r>
          </w:p>
        </w:tc>
        <w:tc>
          <w:tcPr>
            <w:tcW w:w="5678" w:type="dxa"/>
          </w:tcPr>
          <w:p w14:paraId="22F2160B" w14:textId="77777777" w:rsidR="00B21600" w:rsidRPr="0078216B" w:rsidRDefault="00B21600" w:rsidP="00B21600">
            <w:pPr>
              <w:rPr>
                <w:rFonts w:ascii="Times New Roman" w:hAnsi="Times New Roman" w:cs="Times New Roman"/>
              </w:rPr>
            </w:pPr>
          </w:p>
        </w:tc>
      </w:tr>
      <w:tr w:rsidR="00B21600" w:rsidRPr="0078216B" w14:paraId="3241EB15" w14:textId="77777777" w:rsidTr="001B1EFE">
        <w:tc>
          <w:tcPr>
            <w:tcW w:w="1365" w:type="dxa"/>
            <w:vMerge/>
          </w:tcPr>
          <w:p w14:paraId="295A5AE6" w14:textId="77777777" w:rsidR="00B21600" w:rsidRPr="0078216B" w:rsidRDefault="00B21600" w:rsidP="00B216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14:paraId="0A5E0426" w14:textId="737A567F" w:rsidR="00B21600" w:rsidRPr="008E7735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Prossime date previste per la vendita</w:t>
            </w:r>
          </w:p>
        </w:tc>
        <w:tc>
          <w:tcPr>
            <w:tcW w:w="5678" w:type="dxa"/>
          </w:tcPr>
          <w:p w14:paraId="53D1CA12" w14:textId="77777777" w:rsidR="00B21600" w:rsidRPr="0078216B" w:rsidRDefault="00B21600" w:rsidP="00B21600">
            <w:pPr>
              <w:rPr>
                <w:rFonts w:ascii="Times New Roman" w:hAnsi="Times New Roman" w:cs="Times New Roman"/>
              </w:rPr>
            </w:pPr>
          </w:p>
        </w:tc>
      </w:tr>
      <w:tr w:rsidR="00B21600" w:rsidRPr="0078216B" w14:paraId="200BEEA8" w14:textId="77777777" w:rsidTr="001B1EFE">
        <w:tc>
          <w:tcPr>
            <w:tcW w:w="1365" w:type="dxa"/>
            <w:vMerge/>
          </w:tcPr>
          <w:p w14:paraId="25E4569A" w14:textId="77777777" w:rsidR="00B21600" w:rsidRPr="0078216B" w:rsidRDefault="00B21600" w:rsidP="00B216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14:paraId="43DB20D8" w14:textId="5CB7B1F1" w:rsidR="00B21600" w:rsidRPr="008E7735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Crediti diversi da quelli oggetto di contenzioso ancora da recuperare e ragioni del mancato recupero</w:t>
            </w:r>
          </w:p>
        </w:tc>
        <w:tc>
          <w:tcPr>
            <w:tcW w:w="5678" w:type="dxa"/>
          </w:tcPr>
          <w:p w14:paraId="4887E293" w14:textId="77777777" w:rsidR="00B21600" w:rsidRPr="0078216B" w:rsidRDefault="00B21600" w:rsidP="00B21600">
            <w:pPr>
              <w:rPr>
                <w:rFonts w:ascii="Times New Roman" w:hAnsi="Times New Roman" w:cs="Times New Roman"/>
              </w:rPr>
            </w:pPr>
          </w:p>
        </w:tc>
      </w:tr>
      <w:tr w:rsidR="00B21600" w:rsidRPr="0078216B" w14:paraId="19650854" w14:textId="77777777" w:rsidTr="001B1EFE">
        <w:tc>
          <w:tcPr>
            <w:tcW w:w="1365" w:type="dxa"/>
            <w:vMerge/>
          </w:tcPr>
          <w:p w14:paraId="04CF60ED" w14:textId="77777777" w:rsidR="00B21600" w:rsidRPr="0078216B" w:rsidRDefault="00B21600" w:rsidP="00B216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14:paraId="22C618ED" w14:textId="3A8795B7" w:rsidR="00B21600" w:rsidRPr="008E7735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 xml:space="preserve">Ragioni che escludono l’ipotesi di richiedere la non acquisizione all’attivo dei beni di cui al comma 8 dell’art. 104 ter </w:t>
            </w:r>
            <w:proofErr w:type="spellStart"/>
            <w:r w:rsidRPr="0078216B">
              <w:rPr>
                <w:rFonts w:ascii="Times New Roman" w:hAnsi="Times New Roman" w:cs="Times New Roman"/>
              </w:rPr>
              <w:t>l.f.</w:t>
            </w:r>
            <w:proofErr w:type="spellEnd"/>
            <w:r>
              <w:rPr>
                <w:rFonts w:ascii="Times New Roman" w:hAnsi="Times New Roman" w:cs="Times New Roman"/>
              </w:rPr>
              <w:t xml:space="preserve"> ovvero di richiedere l’abbandono di ogni iniziativa volta al recupero dei crediti</w:t>
            </w:r>
          </w:p>
        </w:tc>
        <w:tc>
          <w:tcPr>
            <w:tcW w:w="5678" w:type="dxa"/>
          </w:tcPr>
          <w:p w14:paraId="24B6F1C0" w14:textId="77777777" w:rsidR="00B21600" w:rsidRPr="0078216B" w:rsidRDefault="00B21600" w:rsidP="00B21600">
            <w:pPr>
              <w:rPr>
                <w:rFonts w:ascii="Times New Roman" w:hAnsi="Times New Roman" w:cs="Times New Roman"/>
              </w:rPr>
            </w:pPr>
          </w:p>
        </w:tc>
      </w:tr>
      <w:tr w:rsidR="00B21600" w:rsidRPr="0078216B" w14:paraId="0F274862" w14:textId="77777777" w:rsidTr="001B1EFE">
        <w:tc>
          <w:tcPr>
            <w:tcW w:w="1365" w:type="dxa"/>
            <w:vMerge w:val="restart"/>
            <w:vAlign w:val="center"/>
          </w:tcPr>
          <w:p w14:paraId="53FD2D1F" w14:textId="77777777" w:rsidR="00B21600" w:rsidRPr="0078216B" w:rsidRDefault="00B21600" w:rsidP="00B21600">
            <w:pPr>
              <w:jc w:val="center"/>
              <w:rPr>
                <w:rFonts w:ascii="Times New Roman" w:hAnsi="Times New Roman" w:cs="Times New Roman"/>
              </w:rPr>
            </w:pPr>
            <w:r w:rsidRPr="0078216B">
              <w:rPr>
                <w:rFonts w:ascii="Times New Roman" w:hAnsi="Times New Roman" w:cs="Times New Roman"/>
                <w:b/>
                <w:bCs/>
              </w:rPr>
              <w:t>Riepilogo esperimento tentativi di vendita</w:t>
            </w:r>
          </w:p>
        </w:tc>
        <w:tc>
          <w:tcPr>
            <w:tcW w:w="2733" w:type="dxa"/>
          </w:tcPr>
          <w:p w14:paraId="69A980B9" w14:textId="77777777" w:rsidR="00B21600" w:rsidRDefault="00B21600" w:rsidP="00B216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B8D75A" w14:textId="26BC17EB" w:rsidR="00B21600" w:rsidRPr="008E7735" w:rsidRDefault="00B21600" w:rsidP="00B2160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8216B">
              <w:rPr>
                <w:rFonts w:ascii="Times New Roman" w:hAnsi="Times New Roman" w:cs="Times New Roman"/>
                <w:b/>
                <w:bCs/>
              </w:rPr>
              <w:t>Bene</w:t>
            </w:r>
            <w:r>
              <w:rPr>
                <w:rFonts w:ascii="Times New Roman" w:hAnsi="Times New Roman" w:cs="Times New Roman"/>
                <w:b/>
                <w:bCs/>
              </w:rPr>
              <w:t>/crediti</w:t>
            </w:r>
          </w:p>
        </w:tc>
        <w:tc>
          <w:tcPr>
            <w:tcW w:w="5678" w:type="dxa"/>
          </w:tcPr>
          <w:p w14:paraId="782A7068" w14:textId="77777777" w:rsidR="00B21600" w:rsidRPr="0078216B" w:rsidRDefault="00B21600" w:rsidP="00B216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00" w:rsidRPr="0078216B" w14:paraId="0179D130" w14:textId="77777777" w:rsidTr="001B1EFE">
        <w:tc>
          <w:tcPr>
            <w:tcW w:w="1365" w:type="dxa"/>
            <w:vMerge/>
          </w:tcPr>
          <w:p w14:paraId="7110A227" w14:textId="77777777" w:rsidR="00B21600" w:rsidRPr="0078216B" w:rsidRDefault="00B21600" w:rsidP="00B216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14:paraId="2629A81B" w14:textId="0B644031" w:rsidR="00B21600" w:rsidRPr="008E7735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Tipo di vendita</w:t>
            </w:r>
          </w:p>
        </w:tc>
        <w:tc>
          <w:tcPr>
            <w:tcW w:w="5678" w:type="dxa"/>
          </w:tcPr>
          <w:p w14:paraId="2722EA0E" w14:textId="77777777" w:rsidR="00B21600" w:rsidRPr="0078216B" w:rsidRDefault="00B21600" w:rsidP="00B21600">
            <w:pPr>
              <w:rPr>
                <w:rFonts w:ascii="Times New Roman" w:hAnsi="Times New Roman" w:cs="Times New Roman"/>
              </w:rPr>
            </w:pPr>
          </w:p>
        </w:tc>
      </w:tr>
      <w:tr w:rsidR="00B21600" w:rsidRPr="0078216B" w14:paraId="5A972063" w14:textId="77777777" w:rsidTr="001B1EFE">
        <w:tc>
          <w:tcPr>
            <w:tcW w:w="1365" w:type="dxa"/>
            <w:vMerge/>
          </w:tcPr>
          <w:p w14:paraId="395AD775" w14:textId="77777777" w:rsidR="00B21600" w:rsidRPr="0078216B" w:rsidRDefault="00B21600" w:rsidP="00B216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14:paraId="6D08861C" w14:textId="21E05E7B" w:rsidR="00B21600" w:rsidRPr="008E7735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Eventuale ausiliario nominato</w:t>
            </w:r>
          </w:p>
        </w:tc>
        <w:tc>
          <w:tcPr>
            <w:tcW w:w="5678" w:type="dxa"/>
          </w:tcPr>
          <w:p w14:paraId="7B0DC6F8" w14:textId="77777777" w:rsidR="00B21600" w:rsidRPr="0078216B" w:rsidRDefault="00B21600" w:rsidP="00B21600">
            <w:pPr>
              <w:rPr>
                <w:rFonts w:ascii="Times New Roman" w:hAnsi="Times New Roman" w:cs="Times New Roman"/>
              </w:rPr>
            </w:pPr>
          </w:p>
        </w:tc>
      </w:tr>
      <w:tr w:rsidR="00B21600" w:rsidRPr="0078216B" w14:paraId="7F22A489" w14:textId="77777777" w:rsidTr="001B1EFE">
        <w:tc>
          <w:tcPr>
            <w:tcW w:w="1365" w:type="dxa"/>
            <w:vMerge/>
          </w:tcPr>
          <w:p w14:paraId="72C25F63" w14:textId="77777777" w:rsidR="00B21600" w:rsidRPr="0078216B" w:rsidRDefault="00B21600" w:rsidP="00B216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14:paraId="25D2489C" w14:textId="792B6E74" w:rsidR="00B21600" w:rsidRPr="008E7735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Date dei tentativi di vendita con indicazione dei rispettivi ribassi</w:t>
            </w:r>
          </w:p>
        </w:tc>
        <w:tc>
          <w:tcPr>
            <w:tcW w:w="5678" w:type="dxa"/>
          </w:tcPr>
          <w:p w14:paraId="0F385507" w14:textId="77777777" w:rsidR="00B21600" w:rsidRPr="0078216B" w:rsidRDefault="00B21600" w:rsidP="00B21600">
            <w:pPr>
              <w:rPr>
                <w:rFonts w:ascii="Times New Roman" w:hAnsi="Times New Roman" w:cs="Times New Roman"/>
              </w:rPr>
            </w:pPr>
          </w:p>
        </w:tc>
      </w:tr>
      <w:tr w:rsidR="00B21600" w:rsidRPr="0078216B" w14:paraId="1B539AE3" w14:textId="77777777" w:rsidTr="001B1EFE">
        <w:tc>
          <w:tcPr>
            <w:tcW w:w="1365" w:type="dxa"/>
            <w:vMerge/>
          </w:tcPr>
          <w:p w14:paraId="6F0F2868" w14:textId="77777777" w:rsidR="00B21600" w:rsidRPr="0078216B" w:rsidRDefault="00B21600" w:rsidP="00B216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14:paraId="338E1BBD" w14:textId="3D2737E8" w:rsidR="00B21600" w:rsidRPr="008E7735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Prossime date previste per la vendita</w:t>
            </w:r>
          </w:p>
        </w:tc>
        <w:tc>
          <w:tcPr>
            <w:tcW w:w="5678" w:type="dxa"/>
          </w:tcPr>
          <w:p w14:paraId="6DCAE22C" w14:textId="77777777" w:rsidR="00B21600" w:rsidRPr="0078216B" w:rsidRDefault="00B21600" w:rsidP="00B21600">
            <w:pPr>
              <w:rPr>
                <w:rFonts w:ascii="Times New Roman" w:hAnsi="Times New Roman" w:cs="Times New Roman"/>
              </w:rPr>
            </w:pPr>
          </w:p>
        </w:tc>
      </w:tr>
      <w:tr w:rsidR="00B21600" w:rsidRPr="0078216B" w14:paraId="6CFA33F1" w14:textId="77777777" w:rsidTr="001B1EFE">
        <w:tc>
          <w:tcPr>
            <w:tcW w:w="1365" w:type="dxa"/>
            <w:vMerge/>
          </w:tcPr>
          <w:p w14:paraId="7169B554" w14:textId="77777777" w:rsidR="00B21600" w:rsidRPr="0078216B" w:rsidRDefault="00B21600" w:rsidP="00B216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14:paraId="7F5E4090" w14:textId="0B4B820D" w:rsidR="00B21600" w:rsidRPr="008E7735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Crediti diversi da quelli oggetto di contenzioso ancora da recuperare e ragioni del mancato recupero</w:t>
            </w:r>
          </w:p>
        </w:tc>
        <w:tc>
          <w:tcPr>
            <w:tcW w:w="5678" w:type="dxa"/>
          </w:tcPr>
          <w:p w14:paraId="5DDFC7A0" w14:textId="77777777" w:rsidR="00B21600" w:rsidRPr="0078216B" w:rsidRDefault="00B21600" w:rsidP="00B21600">
            <w:pPr>
              <w:rPr>
                <w:rFonts w:ascii="Times New Roman" w:hAnsi="Times New Roman" w:cs="Times New Roman"/>
              </w:rPr>
            </w:pPr>
          </w:p>
        </w:tc>
      </w:tr>
      <w:tr w:rsidR="00B21600" w:rsidRPr="0078216B" w14:paraId="59D55A73" w14:textId="77777777" w:rsidTr="001B1EFE">
        <w:tc>
          <w:tcPr>
            <w:tcW w:w="1365" w:type="dxa"/>
            <w:vMerge/>
          </w:tcPr>
          <w:p w14:paraId="55A79731" w14:textId="77777777" w:rsidR="00B21600" w:rsidRPr="0078216B" w:rsidRDefault="00B21600" w:rsidP="00B216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14:paraId="19600958" w14:textId="395BDE89" w:rsidR="00B21600" w:rsidRPr="008E7735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 xml:space="preserve">Ragioni che escludono l’ipotesi di richiedere la non acquisizione all’attivo dei beni di cui al comma 8 dell’art. 104 ter </w:t>
            </w:r>
            <w:proofErr w:type="spellStart"/>
            <w:r w:rsidRPr="0078216B">
              <w:rPr>
                <w:rFonts w:ascii="Times New Roman" w:hAnsi="Times New Roman" w:cs="Times New Roman"/>
              </w:rPr>
              <w:t>l.f.</w:t>
            </w:r>
            <w:proofErr w:type="spellEnd"/>
            <w:r>
              <w:rPr>
                <w:rFonts w:ascii="Times New Roman" w:hAnsi="Times New Roman" w:cs="Times New Roman"/>
              </w:rPr>
              <w:t xml:space="preserve"> ovvero di richiedere l’abbandono di ogni iniziativa volta al recupero dei crediti</w:t>
            </w:r>
          </w:p>
        </w:tc>
        <w:tc>
          <w:tcPr>
            <w:tcW w:w="5678" w:type="dxa"/>
          </w:tcPr>
          <w:p w14:paraId="145346F1" w14:textId="77777777" w:rsidR="00B21600" w:rsidRPr="0078216B" w:rsidRDefault="00B21600" w:rsidP="00B21600">
            <w:pPr>
              <w:rPr>
                <w:rFonts w:ascii="Times New Roman" w:hAnsi="Times New Roman" w:cs="Times New Roman"/>
              </w:rPr>
            </w:pPr>
          </w:p>
        </w:tc>
      </w:tr>
      <w:tr w:rsidR="00B21600" w:rsidRPr="0078216B" w14:paraId="4A1C7D77" w14:textId="77777777" w:rsidTr="001B1EFE">
        <w:tc>
          <w:tcPr>
            <w:tcW w:w="1365" w:type="dxa"/>
            <w:vMerge w:val="restart"/>
            <w:vAlign w:val="center"/>
          </w:tcPr>
          <w:p w14:paraId="68FBD1E1" w14:textId="77777777" w:rsidR="00B21600" w:rsidRPr="0078216B" w:rsidRDefault="00B21600" w:rsidP="00B21600">
            <w:pPr>
              <w:jc w:val="center"/>
              <w:rPr>
                <w:rFonts w:ascii="Times New Roman" w:hAnsi="Times New Roman" w:cs="Times New Roman"/>
              </w:rPr>
            </w:pPr>
            <w:r w:rsidRPr="0078216B">
              <w:rPr>
                <w:rFonts w:ascii="Times New Roman" w:hAnsi="Times New Roman" w:cs="Times New Roman"/>
                <w:b/>
                <w:bCs/>
              </w:rPr>
              <w:t xml:space="preserve">Riepilogo esperimento tentativi di </w:t>
            </w:r>
            <w:r w:rsidRPr="0078216B">
              <w:rPr>
                <w:rFonts w:ascii="Times New Roman" w:hAnsi="Times New Roman" w:cs="Times New Roman"/>
                <w:b/>
                <w:bCs/>
              </w:rPr>
              <w:lastRenderedPageBreak/>
              <w:t>vendita</w:t>
            </w:r>
          </w:p>
        </w:tc>
        <w:tc>
          <w:tcPr>
            <w:tcW w:w="2733" w:type="dxa"/>
          </w:tcPr>
          <w:p w14:paraId="10D9283D" w14:textId="77777777" w:rsidR="00B21600" w:rsidRDefault="00B21600" w:rsidP="00B216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AF985B" w14:textId="75E96C5F" w:rsidR="00B21600" w:rsidRPr="008E7735" w:rsidRDefault="00B21600" w:rsidP="00B2160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8216B">
              <w:rPr>
                <w:rFonts w:ascii="Times New Roman" w:hAnsi="Times New Roman" w:cs="Times New Roman"/>
                <w:b/>
                <w:bCs/>
              </w:rPr>
              <w:t>Bene</w:t>
            </w:r>
            <w:r>
              <w:rPr>
                <w:rFonts w:ascii="Times New Roman" w:hAnsi="Times New Roman" w:cs="Times New Roman"/>
                <w:b/>
                <w:bCs/>
              </w:rPr>
              <w:t>/crediti</w:t>
            </w:r>
          </w:p>
        </w:tc>
        <w:tc>
          <w:tcPr>
            <w:tcW w:w="5678" w:type="dxa"/>
          </w:tcPr>
          <w:p w14:paraId="2E7498F3" w14:textId="77777777" w:rsidR="00B21600" w:rsidRPr="0078216B" w:rsidRDefault="00B21600" w:rsidP="00B216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00" w:rsidRPr="0078216B" w14:paraId="7194D9FB" w14:textId="77777777" w:rsidTr="001B1EFE">
        <w:tc>
          <w:tcPr>
            <w:tcW w:w="1365" w:type="dxa"/>
            <w:vMerge/>
          </w:tcPr>
          <w:p w14:paraId="42061A3E" w14:textId="77777777" w:rsidR="00B21600" w:rsidRPr="0078216B" w:rsidRDefault="00B21600" w:rsidP="00B216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14:paraId="7F299875" w14:textId="7A0B4C44" w:rsidR="00B21600" w:rsidRPr="008E7735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Tipo di vendita</w:t>
            </w:r>
          </w:p>
        </w:tc>
        <w:tc>
          <w:tcPr>
            <w:tcW w:w="5678" w:type="dxa"/>
          </w:tcPr>
          <w:p w14:paraId="79CABBD5" w14:textId="77777777" w:rsidR="00B21600" w:rsidRPr="0078216B" w:rsidRDefault="00B21600" w:rsidP="00B21600">
            <w:pPr>
              <w:rPr>
                <w:rFonts w:ascii="Times New Roman" w:hAnsi="Times New Roman" w:cs="Times New Roman"/>
              </w:rPr>
            </w:pPr>
          </w:p>
        </w:tc>
      </w:tr>
      <w:tr w:rsidR="00B21600" w:rsidRPr="0078216B" w14:paraId="107B946F" w14:textId="77777777" w:rsidTr="001B1EFE">
        <w:tc>
          <w:tcPr>
            <w:tcW w:w="1365" w:type="dxa"/>
            <w:vMerge/>
          </w:tcPr>
          <w:p w14:paraId="767B58E8" w14:textId="77777777" w:rsidR="00B21600" w:rsidRPr="0078216B" w:rsidRDefault="00B21600" w:rsidP="00B216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14:paraId="750EBDAE" w14:textId="3E04FCA7" w:rsidR="00B21600" w:rsidRPr="008E7735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Eventuale ausiliario nominato</w:t>
            </w:r>
          </w:p>
        </w:tc>
        <w:tc>
          <w:tcPr>
            <w:tcW w:w="5678" w:type="dxa"/>
          </w:tcPr>
          <w:p w14:paraId="518FB0B9" w14:textId="77777777" w:rsidR="00B21600" w:rsidRPr="0078216B" w:rsidRDefault="00B21600" w:rsidP="00B21600">
            <w:pPr>
              <w:rPr>
                <w:rFonts w:ascii="Times New Roman" w:hAnsi="Times New Roman" w:cs="Times New Roman"/>
              </w:rPr>
            </w:pPr>
          </w:p>
        </w:tc>
      </w:tr>
      <w:tr w:rsidR="00B21600" w:rsidRPr="0078216B" w14:paraId="502A2CF9" w14:textId="77777777" w:rsidTr="001B1EFE">
        <w:tc>
          <w:tcPr>
            <w:tcW w:w="1365" w:type="dxa"/>
            <w:vMerge/>
          </w:tcPr>
          <w:p w14:paraId="6FFA1706" w14:textId="77777777" w:rsidR="00B21600" w:rsidRPr="0078216B" w:rsidRDefault="00B21600" w:rsidP="00B216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14:paraId="685243ED" w14:textId="79553D33" w:rsidR="00B21600" w:rsidRPr="008E7735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Date dei tentativi di vendita con indicazione dei rispettivi ribassi</w:t>
            </w:r>
          </w:p>
        </w:tc>
        <w:tc>
          <w:tcPr>
            <w:tcW w:w="5678" w:type="dxa"/>
          </w:tcPr>
          <w:p w14:paraId="3704D9F4" w14:textId="77777777" w:rsidR="00B21600" w:rsidRPr="0078216B" w:rsidRDefault="00B21600" w:rsidP="00B21600">
            <w:pPr>
              <w:rPr>
                <w:rFonts w:ascii="Times New Roman" w:hAnsi="Times New Roman" w:cs="Times New Roman"/>
              </w:rPr>
            </w:pPr>
          </w:p>
        </w:tc>
      </w:tr>
      <w:tr w:rsidR="00B21600" w:rsidRPr="0078216B" w14:paraId="621292B7" w14:textId="77777777" w:rsidTr="001B1EFE">
        <w:tc>
          <w:tcPr>
            <w:tcW w:w="1365" w:type="dxa"/>
            <w:vMerge/>
          </w:tcPr>
          <w:p w14:paraId="7D0C234C" w14:textId="77777777" w:rsidR="00B21600" w:rsidRPr="0078216B" w:rsidRDefault="00B21600" w:rsidP="00B216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14:paraId="55B30874" w14:textId="361EBA4E" w:rsidR="00B21600" w:rsidRPr="008E7735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Prossime date previste per la vendita</w:t>
            </w:r>
          </w:p>
        </w:tc>
        <w:tc>
          <w:tcPr>
            <w:tcW w:w="5678" w:type="dxa"/>
          </w:tcPr>
          <w:p w14:paraId="50582F12" w14:textId="77777777" w:rsidR="00B21600" w:rsidRPr="0078216B" w:rsidRDefault="00B21600" w:rsidP="00B21600">
            <w:pPr>
              <w:rPr>
                <w:rFonts w:ascii="Times New Roman" w:hAnsi="Times New Roman" w:cs="Times New Roman"/>
              </w:rPr>
            </w:pPr>
          </w:p>
        </w:tc>
      </w:tr>
      <w:tr w:rsidR="00B21600" w:rsidRPr="0078216B" w14:paraId="041A4688" w14:textId="77777777" w:rsidTr="001B1EFE">
        <w:tc>
          <w:tcPr>
            <w:tcW w:w="1365" w:type="dxa"/>
            <w:vMerge/>
          </w:tcPr>
          <w:p w14:paraId="7D9353C3" w14:textId="77777777" w:rsidR="00B21600" w:rsidRPr="0078216B" w:rsidRDefault="00B21600" w:rsidP="00B216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14:paraId="18016584" w14:textId="0B2DD90C" w:rsidR="00B21600" w:rsidRPr="008E7735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Crediti diversi da quelli oggetto di contenzioso ancora da recuperare e ragioni del mancato recupero</w:t>
            </w:r>
          </w:p>
        </w:tc>
        <w:tc>
          <w:tcPr>
            <w:tcW w:w="5678" w:type="dxa"/>
          </w:tcPr>
          <w:p w14:paraId="08A02E3B" w14:textId="77777777" w:rsidR="00B21600" w:rsidRPr="0078216B" w:rsidRDefault="00B21600" w:rsidP="00B21600">
            <w:pPr>
              <w:rPr>
                <w:rFonts w:ascii="Times New Roman" w:hAnsi="Times New Roman" w:cs="Times New Roman"/>
              </w:rPr>
            </w:pPr>
          </w:p>
        </w:tc>
      </w:tr>
      <w:tr w:rsidR="00B21600" w:rsidRPr="0078216B" w14:paraId="64A02498" w14:textId="77777777" w:rsidTr="001B1EFE">
        <w:tc>
          <w:tcPr>
            <w:tcW w:w="1365" w:type="dxa"/>
            <w:vMerge/>
          </w:tcPr>
          <w:p w14:paraId="7F10929D" w14:textId="77777777" w:rsidR="00B21600" w:rsidRPr="0078216B" w:rsidRDefault="00B21600" w:rsidP="00B216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14:paraId="39D58E9E" w14:textId="20792525" w:rsidR="00B21600" w:rsidRPr="008E7735" w:rsidRDefault="00B21600" w:rsidP="00B216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 xml:space="preserve">Ragioni che escludono l’ipotesi di richiedere la non acquisizione all’attivo dei beni di cui al comma 8 dell’art. 104 ter </w:t>
            </w:r>
            <w:proofErr w:type="spellStart"/>
            <w:r w:rsidRPr="0078216B">
              <w:rPr>
                <w:rFonts w:ascii="Times New Roman" w:hAnsi="Times New Roman" w:cs="Times New Roman"/>
              </w:rPr>
              <w:t>l.f.</w:t>
            </w:r>
            <w:proofErr w:type="spellEnd"/>
            <w:r>
              <w:rPr>
                <w:rFonts w:ascii="Times New Roman" w:hAnsi="Times New Roman" w:cs="Times New Roman"/>
              </w:rPr>
              <w:t xml:space="preserve"> ovvero di richiedere l’abbandono di ogni iniziativa volta al recupero dei crediti</w:t>
            </w:r>
          </w:p>
        </w:tc>
        <w:tc>
          <w:tcPr>
            <w:tcW w:w="5678" w:type="dxa"/>
          </w:tcPr>
          <w:p w14:paraId="50CD075C" w14:textId="77777777" w:rsidR="00B21600" w:rsidRPr="0078216B" w:rsidRDefault="00B21600" w:rsidP="00B21600">
            <w:pPr>
              <w:rPr>
                <w:rFonts w:ascii="Times New Roman" w:hAnsi="Times New Roman" w:cs="Times New Roman"/>
              </w:rPr>
            </w:pPr>
          </w:p>
        </w:tc>
      </w:tr>
    </w:tbl>
    <w:p w14:paraId="20A2461A" w14:textId="77777777" w:rsidR="007719C2" w:rsidRDefault="007719C2" w:rsidP="007719C2">
      <w:pPr>
        <w:rPr>
          <w:rFonts w:ascii="Times New Roman" w:hAnsi="Times New Roman" w:cs="Times New Roman"/>
        </w:rPr>
      </w:pPr>
    </w:p>
    <w:tbl>
      <w:tblPr>
        <w:tblStyle w:val="Grigliatabella"/>
        <w:tblW w:w="9776" w:type="dxa"/>
        <w:tblInd w:w="-5" w:type="dxa"/>
        <w:tblLook w:val="04A0" w:firstRow="1" w:lastRow="0" w:firstColumn="1" w:lastColumn="0" w:noHBand="0" w:noVBand="1"/>
      </w:tblPr>
      <w:tblGrid>
        <w:gridCol w:w="436"/>
        <w:gridCol w:w="2868"/>
        <w:gridCol w:w="6472"/>
      </w:tblGrid>
      <w:tr w:rsidR="00ED3702" w14:paraId="12F482D3" w14:textId="77777777" w:rsidTr="0015646C">
        <w:trPr>
          <w:trHeight w:val="423"/>
        </w:trPr>
        <w:tc>
          <w:tcPr>
            <w:tcW w:w="9776" w:type="dxa"/>
            <w:gridSpan w:val="3"/>
          </w:tcPr>
          <w:p w14:paraId="0C6828DE" w14:textId="77777777" w:rsidR="00ED3702" w:rsidRDefault="00ED3702" w:rsidP="008E77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216B">
              <w:rPr>
                <w:rFonts w:ascii="Times New Roman" w:hAnsi="Times New Roman" w:cs="Times New Roman"/>
                <w:b/>
                <w:bCs/>
              </w:rPr>
              <w:t xml:space="preserve">Tabella n. </w:t>
            </w:r>
            <w:r w:rsidR="00054604">
              <w:rPr>
                <w:rFonts w:ascii="Times New Roman" w:hAnsi="Times New Roman" w:cs="Times New Roman"/>
                <w:b/>
                <w:bCs/>
              </w:rPr>
              <w:t>4</w:t>
            </w:r>
            <w:r w:rsidRPr="0078216B">
              <w:rPr>
                <w:rFonts w:ascii="Times New Roman" w:hAnsi="Times New Roman" w:cs="Times New Roman"/>
                <w:b/>
                <w:bCs/>
              </w:rPr>
              <w:t xml:space="preserve"> – Riepilogo riparti </w:t>
            </w:r>
            <w:r w:rsidR="008E7735">
              <w:rPr>
                <w:rFonts w:ascii="Times New Roman" w:hAnsi="Times New Roman" w:cs="Times New Roman"/>
                <w:b/>
                <w:bCs/>
              </w:rPr>
              <w:t>parziali compiuti</w:t>
            </w:r>
          </w:p>
        </w:tc>
      </w:tr>
      <w:tr w:rsidR="00ED3702" w:rsidRPr="0078216B" w14:paraId="7C1C121A" w14:textId="77777777" w:rsidTr="0015646C">
        <w:tc>
          <w:tcPr>
            <w:tcW w:w="436" w:type="dxa"/>
            <w:vMerge w:val="restart"/>
            <w:vAlign w:val="center"/>
          </w:tcPr>
          <w:p w14:paraId="494B98A4" w14:textId="77777777" w:rsidR="00ED3702" w:rsidRPr="0078216B" w:rsidRDefault="00ED3702" w:rsidP="00E05A70">
            <w:pPr>
              <w:jc w:val="center"/>
              <w:rPr>
                <w:rFonts w:ascii="Times New Roman" w:hAnsi="Times New Roman" w:cs="Times New Roman"/>
              </w:rPr>
            </w:pPr>
            <w:r w:rsidRPr="007821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8" w:type="dxa"/>
          </w:tcPr>
          <w:p w14:paraId="742BAA0F" w14:textId="77777777" w:rsidR="00ED3702" w:rsidRPr="0078216B" w:rsidRDefault="00ED3702" w:rsidP="00E05A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72" w:type="dxa"/>
          </w:tcPr>
          <w:p w14:paraId="4A280386" w14:textId="77777777" w:rsidR="00ED3702" w:rsidRPr="0078216B" w:rsidRDefault="00ED3702" w:rsidP="00E05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702" w:rsidRPr="0078216B" w14:paraId="5AA77D0D" w14:textId="77777777" w:rsidTr="0015646C">
        <w:tc>
          <w:tcPr>
            <w:tcW w:w="436" w:type="dxa"/>
            <w:vMerge/>
          </w:tcPr>
          <w:p w14:paraId="5BEF7B43" w14:textId="77777777" w:rsidR="00ED3702" w:rsidRPr="0078216B" w:rsidRDefault="00ED3702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</w:tcPr>
          <w:p w14:paraId="0D589116" w14:textId="77777777" w:rsidR="00ED3702" w:rsidRPr="008E7735" w:rsidRDefault="008E7735" w:rsidP="00E05A70">
            <w:pPr>
              <w:jc w:val="both"/>
              <w:rPr>
                <w:rFonts w:ascii="Times New Roman" w:hAnsi="Times New Roman" w:cs="Times New Roman"/>
              </w:rPr>
            </w:pPr>
            <w:r w:rsidRPr="008E7735">
              <w:rPr>
                <w:rFonts w:ascii="Times New Roman" w:hAnsi="Times New Roman" w:cs="Times New Roman"/>
                <w:bCs/>
              </w:rPr>
              <w:t>Data del riparto</w:t>
            </w:r>
          </w:p>
        </w:tc>
        <w:tc>
          <w:tcPr>
            <w:tcW w:w="6472" w:type="dxa"/>
          </w:tcPr>
          <w:p w14:paraId="19C2A102" w14:textId="77777777" w:rsidR="00ED3702" w:rsidRPr="0078216B" w:rsidRDefault="00ED3702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ED3702" w:rsidRPr="0078216B" w14:paraId="19AFC36A" w14:textId="77777777" w:rsidTr="0015646C">
        <w:tc>
          <w:tcPr>
            <w:tcW w:w="436" w:type="dxa"/>
            <w:vMerge/>
          </w:tcPr>
          <w:p w14:paraId="667545D2" w14:textId="77777777" w:rsidR="00ED3702" w:rsidRPr="0078216B" w:rsidRDefault="00ED3702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</w:tcPr>
          <w:p w14:paraId="3C046AEC" w14:textId="77777777" w:rsidR="00ED3702" w:rsidRPr="0078216B" w:rsidRDefault="008E7735" w:rsidP="008E77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Importo </w:t>
            </w:r>
            <w:r w:rsidR="00ED3702" w:rsidRPr="0078216B">
              <w:rPr>
                <w:rFonts w:ascii="Times New Roman" w:hAnsi="Times New Roman" w:cs="Times New Roman"/>
              </w:rPr>
              <w:t>distribuito</w:t>
            </w:r>
          </w:p>
        </w:tc>
        <w:tc>
          <w:tcPr>
            <w:tcW w:w="6472" w:type="dxa"/>
          </w:tcPr>
          <w:p w14:paraId="1086AD37" w14:textId="77777777" w:rsidR="00ED3702" w:rsidRPr="0078216B" w:rsidRDefault="00ED3702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ED3702" w:rsidRPr="0078216B" w14:paraId="655E9688" w14:textId="77777777" w:rsidTr="0015646C">
        <w:tc>
          <w:tcPr>
            <w:tcW w:w="436" w:type="dxa"/>
            <w:vMerge/>
          </w:tcPr>
          <w:p w14:paraId="06E88856" w14:textId="77777777" w:rsidR="00ED3702" w:rsidRPr="0078216B" w:rsidRDefault="00ED3702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</w:tcPr>
          <w:p w14:paraId="21C30204" w14:textId="77777777" w:rsidR="00ED3702" w:rsidRPr="0078216B" w:rsidRDefault="00ED3702" w:rsidP="008E7735">
            <w:pPr>
              <w:jc w:val="both"/>
              <w:rPr>
                <w:rFonts w:ascii="Times New Roman" w:hAnsi="Times New Roman" w:cs="Times New Roman"/>
              </w:rPr>
            </w:pPr>
            <w:r w:rsidRPr="0078216B">
              <w:rPr>
                <w:rFonts w:ascii="Times New Roman" w:hAnsi="Times New Roman" w:cs="Times New Roman"/>
              </w:rPr>
              <w:t>Categoria di creditori</w:t>
            </w:r>
            <w:r w:rsidR="008E7735">
              <w:rPr>
                <w:rFonts w:ascii="Times New Roman" w:hAnsi="Times New Roman" w:cs="Times New Roman"/>
              </w:rPr>
              <w:t xml:space="preserve"> soddisfatti e percentuale di soddisfacimento (se diversi dai prededucibili)</w:t>
            </w:r>
          </w:p>
        </w:tc>
        <w:tc>
          <w:tcPr>
            <w:tcW w:w="6472" w:type="dxa"/>
          </w:tcPr>
          <w:p w14:paraId="513124D3" w14:textId="77777777" w:rsidR="00ED3702" w:rsidRPr="0078216B" w:rsidRDefault="00ED3702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73379F" w:rsidRPr="0078216B" w14:paraId="03FF4EE3" w14:textId="77777777" w:rsidTr="008E7735">
        <w:trPr>
          <w:trHeight w:val="70"/>
        </w:trPr>
        <w:tc>
          <w:tcPr>
            <w:tcW w:w="436" w:type="dxa"/>
            <w:vMerge w:val="restart"/>
            <w:vAlign w:val="center"/>
          </w:tcPr>
          <w:p w14:paraId="78C1BE1D" w14:textId="77777777" w:rsidR="0073379F" w:rsidRPr="0078216B" w:rsidRDefault="0073379F" w:rsidP="0073379F">
            <w:pPr>
              <w:jc w:val="center"/>
              <w:rPr>
                <w:rFonts w:ascii="Times New Roman" w:hAnsi="Times New Roman" w:cs="Times New Roman"/>
              </w:rPr>
            </w:pPr>
            <w:r w:rsidRPr="007821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8" w:type="dxa"/>
          </w:tcPr>
          <w:p w14:paraId="3BA74F27" w14:textId="6D3F77CC" w:rsidR="0073379F" w:rsidRPr="008E7735" w:rsidRDefault="0073379F" w:rsidP="0073379F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E7735">
              <w:rPr>
                <w:rFonts w:ascii="Times New Roman" w:hAnsi="Times New Roman" w:cs="Times New Roman"/>
                <w:bCs/>
              </w:rPr>
              <w:t>Data del riparto</w:t>
            </w:r>
          </w:p>
        </w:tc>
        <w:tc>
          <w:tcPr>
            <w:tcW w:w="6472" w:type="dxa"/>
          </w:tcPr>
          <w:p w14:paraId="1C94654F" w14:textId="77777777" w:rsidR="0073379F" w:rsidRPr="0078216B" w:rsidRDefault="0073379F" w:rsidP="007337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379F" w:rsidRPr="0078216B" w14:paraId="17DFFB7C" w14:textId="77777777" w:rsidTr="0015646C">
        <w:tc>
          <w:tcPr>
            <w:tcW w:w="436" w:type="dxa"/>
            <w:vMerge/>
          </w:tcPr>
          <w:p w14:paraId="7481FD01" w14:textId="77777777" w:rsidR="0073379F" w:rsidRPr="0078216B" w:rsidRDefault="0073379F" w:rsidP="007337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</w:tcPr>
          <w:p w14:paraId="39D40573" w14:textId="5885530F" w:rsidR="0073379F" w:rsidRPr="008E7735" w:rsidRDefault="0073379F" w:rsidP="0073379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Importo </w:t>
            </w:r>
            <w:r w:rsidRPr="0078216B">
              <w:rPr>
                <w:rFonts w:ascii="Times New Roman" w:hAnsi="Times New Roman" w:cs="Times New Roman"/>
              </w:rPr>
              <w:t>distribuito</w:t>
            </w:r>
          </w:p>
        </w:tc>
        <w:tc>
          <w:tcPr>
            <w:tcW w:w="6472" w:type="dxa"/>
          </w:tcPr>
          <w:p w14:paraId="15E1F0CF" w14:textId="77777777" w:rsidR="0073379F" w:rsidRPr="0078216B" w:rsidRDefault="0073379F" w:rsidP="0073379F">
            <w:pPr>
              <w:rPr>
                <w:rFonts w:ascii="Times New Roman" w:hAnsi="Times New Roman" w:cs="Times New Roman"/>
              </w:rPr>
            </w:pPr>
          </w:p>
        </w:tc>
      </w:tr>
      <w:tr w:rsidR="0073379F" w:rsidRPr="0078216B" w14:paraId="589208A1" w14:textId="77777777" w:rsidTr="0015646C">
        <w:tc>
          <w:tcPr>
            <w:tcW w:w="436" w:type="dxa"/>
            <w:vMerge/>
          </w:tcPr>
          <w:p w14:paraId="06BF8610" w14:textId="77777777" w:rsidR="0073379F" w:rsidRPr="0078216B" w:rsidRDefault="0073379F" w:rsidP="007337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</w:tcPr>
          <w:p w14:paraId="7C86C842" w14:textId="0919CA3D" w:rsidR="0073379F" w:rsidRPr="008E7735" w:rsidRDefault="0073379F" w:rsidP="0073379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Categoria di creditori</w:t>
            </w:r>
            <w:r>
              <w:rPr>
                <w:rFonts w:ascii="Times New Roman" w:hAnsi="Times New Roman" w:cs="Times New Roman"/>
              </w:rPr>
              <w:t xml:space="preserve"> soddisfatti e percentuale di soddisfacimento (se diversi dai prededucibili)</w:t>
            </w:r>
          </w:p>
        </w:tc>
        <w:tc>
          <w:tcPr>
            <w:tcW w:w="6472" w:type="dxa"/>
          </w:tcPr>
          <w:p w14:paraId="59BD91DF" w14:textId="77777777" w:rsidR="0073379F" w:rsidRPr="0078216B" w:rsidRDefault="0073379F" w:rsidP="0073379F">
            <w:pPr>
              <w:rPr>
                <w:rFonts w:ascii="Times New Roman" w:hAnsi="Times New Roman" w:cs="Times New Roman"/>
              </w:rPr>
            </w:pPr>
          </w:p>
        </w:tc>
      </w:tr>
      <w:tr w:rsidR="0073379F" w:rsidRPr="0078216B" w14:paraId="7764F40B" w14:textId="77777777" w:rsidTr="0015646C">
        <w:tc>
          <w:tcPr>
            <w:tcW w:w="436" w:type="dxa"/>
            <w:vMerge w:val="restart"/>
            <w:vAlign w:val="center"/>
          </w:tcPr>
          <w:p w14:paraId="2DF6D146" w14:textId="77777777" w:rsidR="0073379F" w:rsidRPr="0078216B" w:rsidRDefault="0073379F" w:rsidP="0073379F">
            <w:pPr>
              <w:jc w:val="center"/>
              <w:rPr>
                <w:rFonts w:ascii="Times New Roman" w:hAnsi="Times New Roman" w:cs="Times New Roman"/>
              </w:rPr>
            </w:pPr>
            <w:r w:rsidRPr="007821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8" w:type="dxa"/>
          </w:tcPr>
          <w:p w14:paraId="70C745B1" w14:textId="5F7D5BE8" w:rsidR="0073379F" w:rsidRPr="008E7735" w:rsidRDefault="0073379F" w:rsidP="0073379F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E7735">
              <w:rPr>
                <w:rFonts w:ascii="Times New Roman" w:hAnsi="Times New Roman" w:cs="Times New Roman"/>
                <w:bCs/>
              </w:rPr>
              <w:t>Data del riparto</w:t>
            </w:r>
          </w:p>
        </w:tc>
        <w:tc>
          <w:tcPr>
            <w:tcW w:w="6472" w:type="dxa"/>
          </w:tcPr>
          <w:p w14:paraId="27C97A48" w14:textId="77777777" w:rsidR="0073379F" w:rsidRPr="0078216B" w:rsidRDefault="0073379F" w:rsidP="007337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379F" w:rsidRPr="0078216B" w14:paraId="33C7BD3C" w14:textId="77777777" w:rsidTr="0015646C">
        <w:tc>
          <w:tcPr>
            <w:tcW w:w="436" w:type="dxa"/>
            <w:vMerge/>
          </w:tcPr>
          <w:p w14:paraId="76F34CAB" w14:textId="77777777" w:rsidR="0073379F" w:rsidRPr="0078216B" w:rsidRDefault="0073379F" w:rsidP="007337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</w:tcPr>
          <w:p w14:paraId="6ED133EE" w14:textId="79A95632" w:rsidR="0073379F" w:rsidRPr="008E7735" w:rsidRDefault="0073379F" w:rsidP="0073379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Importo </w:t>
            </w:r>
            <w:r w:rsidRPr="0078216B">
              <w:rPr>
                <w:rFonts w:ascii="Times New Roman" w:hAnsi="Times New Roman" w:cs="Times New Roman"/>
              </w:rPr>
              <w:t>distribuito</w:t>
            </w:r>
          </w:p>
        </w:tc>
        <w:tc>
          <w:tcPr>
            <w:tcW w:w="6472" w:type="dxa"/>
          </w:tcPr>
          <w:p w14:paraId="6AC21C62" w14:textId="77777777" w:rsidR="0073379F" w:rsidRPr="0078216B" w:rsidRDefault="0073379F" w:rsidP="0073379F">
            <w:pPr>
              <w:rPr>
                <w:rFonts w:ascii="Times New Roman" w:hAnsi="Times New Roman" w:cs="Times New Roman"/>
              </w:rPr>
            </w:pPr>
          </w:p>
        </w:tc>
      </w:tr>
      <w:tr w:rsidR="0073379F" w:rsidRPr="0078216B" w14:paraId="70576553" w14:textId="77777777" w:rsidTr="0015646C">
        <w:tc>
          <w:tcPr>
            <w:tcW w:w="436" w:type="dxa"/>
            <w:vMerge/>
          </w:tcPr>
          <w:p w14:paraId="10B37447" w14:textId="77777777" w:rsidR="0073379F" w:rsidRPr="0078216B" w:rsidRDefault="0073379F" w:rsidP="007337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</w:tcPr>
          <w:p w14:paraId="4F80743A" w14:textId="2E772D8F" w:rsidR="0073379F" w:rsidRPr="008E7735" w:rsidRDefault="0073379F" w:rsidP="0073379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Categoria di creditori</w:t>
            </w:r>
            <w:r>
              <w:rPr>
                <w:rFonts w:ascii="Times New Roman" w:hAnsi="Times New Roman" w:cs="Times New Roman"/>
              </w:rPr>
              <w:t xml:space="preserve"> soddisfatti e percentuale di soddisfacimento (se diversi dai prededucibili)</w:t>
            </w:r>
          </w:p>
        </w:tc>
        <w:tc>
          <w:tcPr>
            <w:tcW w:w="6472" w:type="dxa"/>
          </w:tcPr>
          <w:p w14:paraId="0DF7A3E6" w14:textId="77777777" w:rsidR="0073379F" w:rsidRPr="0078216B" w:rsidRDefault="0073379F" w:rsidP="0073379F">
            <w:pPr>
              <w:rPr>
                <w:rFonts w:ascii="Times New Roman" w:hAnsi="Times New Roman" w:cs="Times New Roman"/>
              </w:rPr>
            </w:pPr>
          </w:p>
        </w:tc>
      </w:tr>
      <w:tr w:rsidR="0073379F" w:rsidRPr="0078216B" w14:paraId="029F2ADF" w14:textId="77777777" w:rsidTr="0015646C">
        <w:tc>
          <w:tcPr>
            <w:tcW w:w="436" w:type="dxa"/>
            <w:vMerge w:val="restart"/>
            <w:vAlign w:val="center"/>
          </w:tcPr>
          <w:p w14:paraId="2BDBB6B4" w14:textId="77777777" w:rsidR="0073379F" w:rsidRPr="0078216B" w:rsidRDefault="0073379F" w:rsidP="0073379F">
            <w:pPr>
              <w:jc w:val="center"/>
              <w:rPr>
                <w:rFonts w:ascii="Times New Roman" w:hAnsi="Times New Roman" w:cs="Times New Roman"/>
              </w:rPr>
            </w:pPr>
            <w:r w:rsidRPr="007821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8" w:type="dxa"/>
          </w:tcPr>
          <w:p w14:paraId="26FCD090" w14:textId="5BE37A53" w:rsidR="0073379F" w:rsidRPr="008E7735" w:rsidRDefault="0073379F" w:rsidP="0073379F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E7735">
              <w:rPr>
                <w:rFonts w:ascii="Times New Roman" w:hAnsi="Times New Roman" w:cs="Times New Roman"/>
                <w:bCs/>
              </w:rPr>
              <w:t>Data del riparto</w:t>
            </w:r>
          </w:p>
        </w:tc>
        <w:tc>
          <w:tcPr>
            <w:tcW w:w="6472" w:type="dxa"/>
          </w:tcPr>
          <w:p w14:paraId="4BD9EE7E" w14:textId="77777777" w:rsidR="0073379F" w:rsidRPr="0078216B" w:rsidRDefault="0073379F" w:rsidP="007337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379F" w:rsidRPr="0078216B" w14:paraId="3A48BBF6" w14:textId="77777777" w:rsidTr="0015646C">
        <w:tc>
          <w:tcPr>
            <w:tcW w:w="436" w:type="dxa"/>
            <w:vMerge/>
          </w:tcPr>
          <w:p w14:paraId="2F3C7159" w14:textId="77777777" w:rsidR="0073379F" w:rsidRPr="0078216B" w:rsidRDefault="0073379F" w:rsidP="007337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</w:tcPr>
          <w:p w14:paraId="3CD52FFD" w14:textId="52FBD8E4" w:rsidR="0073379F" w:rsidRPr="008E7735" w:rsidRDefault="0073379F" w:rsidP="0073379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Importo </w:t>
            </w:r>
            <w:r w:rsidRPr="0078216B">
              <w:rPr>
                <w:rFonts w:ascii="Times New Roman" w:hAnsi="Times New Roman" w:cs="Times New Roman"/>
              </w:rPr>
              <w:t>distribuito</w:t>
            </w:r>
          </w:p>
        </w:tc>
        <w:tc>
          <w:tcPr>
            <w:tcW w:w="6472" w:type="dxa"/>
          </w:tcPr>
          <w:p w14:paraId="599EC06B" w14:textId="77777777" w:rsidR="0073379F" w:rsidRPr="0078216B" w:rsidRDefault="0073379F" w:rsidP="0073379F">
            <w:pPr>
              <w:rPr>
                <w:rFonts w:ascii="Times New Roman" w:hAnsi="Times New Roman" w:cs="Times New Roman"/>
              </w:rPr>
            </w:pPr>
          </w:p>
        </w:tc>
      </w:tr>
      <w:tr w:rsidR="0073379F" w:rsidRPr="0078216B" w14:paraId="6A93E2A2" w14:textId="77777777" w:rsidTr="0015646C">
        <w:tc>
          <w:tcPr>
            <w:tcW w:w="436" w:type="dxa"/>
            <w:vMerge/>
          </w:tcPr>
          <w:p w14:paraId="135FA636" w14:textId="77777777" w:rsidR="0073379F" w:rsidRPr="0078216B" w:rsidRDefault="0073379F" w:rsidP="007337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</w:tcPr>
          <w:p w14:paraId="577810ED" w14:textId="3412FD47" w:rsidR="0073379F" w:rsidRPr="008E7735" w:rsidRDefault="0073379F" w:rsidP="0073379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Categoria di creditori</w:t>
            </w:r>
            <w:r>
              <w:rPr>
                <w:rFonts w:ascii="Times New Roman" w:hAnsi="Times New Roman" w:cs="Times New Roman"/>
              </w:rPr>
              <w:t xml:space="preserve"> soddisfatti e percentuale di soddisfacimento (se diversi dai prededucibili)</w:t>
            </w:r>
          </w:p>
        </w:tc>
        <w:tc>
          <w:tcPr>
            <w:tcW w:w="6472" w:type="dxa"/>
          </w:tcPr>
          <w:p w14:paraId="342E2D7D" w14:textId="77777777" w:rsidR="0073379F" w:rsidRPr="0078216B" w:rsidRDefault="0073379F" w:rsidP="0073379F">
            <w:pPr>
              <w:rPr>
                <w:rFonts w:ascii="Times New Roman" w:hAnsi="Times New Roman" w:cs="Times New Roman"/>
              </w:rPr>
            </w:pPr>
          </w:p>
        </w:tc>
      </w:tr>
    </w:tbl>
    <w:p w14:paraId="50017312" w14:textId="77777777" w:rsidR="00ED3702" w:rsidRDefault="00ED3702" w:rsidP="007719C2">
      <w:pPr>
        <w:rPr>
          <w:rFonts w:ascii="Times New Roman" w:hAnsi="Times New Roman" w:cs="Times New Roman"/>
        </w:rPr>
      </w:pPr>
    </w:p>
    <w:p w14:paraId="62A853C0" w14:textId="77777777" w:rsidR="0015646C" w:rsidRPr="0078216B" w:rsidRDefault="0015646C" w:rsidP="0015646C">
      <w:pPr>
        <w:rPr>
          <w:rFonts w:ascii="Times New Roman" w:hAnsi="Times New Roman" w:cs="Times New Roman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36"/>
        <w:gridCol w:w="2874"/>
        <w:gridCol w:w="6466"/>
      </w:tblGrid>
      <w:tr w:rsidR="0015646C" w:rsidRPr="0078216B" w14:paraId="534BB27D" w14:textId="77777777" w:rsidTr="00E05A70">
        <w:tc>
          <w:tcPr>
            <w:tcW w:w="9776" w:type="dxa"/>
            <w:gridSpan w:val="3"/>
          </w:tcPr>
          <w:p w14:paraId="6EA1E143" w14:textId="77777777" w:rsidR="0015646C" w:rsidRPr="0078216B" w:rsidRDefault="0015646C" w:rsidP="00E05A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216B">
              <w:rPr>
                <w:rFonts w:ascii="Times New Roman" w:hAnsi="Times New Roman" w:cs="Times New Roman"/>
                <w:b/>
                <w:bCs/>
              </w:rPr>
              <w:t xml:space="preserve">Tabella n. 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78216B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</w:rPr>
              <w:t>LITI PASSIVE :</w:t>
            </w:r>
            <w:r w:rsidRPr="0078216B">
              <w:rPr>
                <w:rFonts w:ascii="Times New Roman" w:hAnsi="Times New Roman" w:cs="Times New Roman"/>
                <w:b/>
                <w:bCs/>
              </w:rPr>
              <w:t xml:space="preserve">Riepilogo </w:t>
            </w:r>
            <w:r w:rsidR="00E339D1">
              <w:rPr>
                <w:rFonts w:ascii="Times New Roman" w:hAnsi="Times New Roman" w:cs="Times New Roman"/>
                <w:b/>
                <w:bCs/>
              </w:rPr>
              <w:t>procedure nelle quali la C</w:t>
            </w:r>
            <w:r>
              <w:rPr>
                <w:rFonts w:ascii="Times New Roman" w:hAnsi="Times New Roman" w:cs="Times New Roman"/>
                <w:b/>
                <w:bCs/>
              </w:rPr>
              <w:t>uratela risulti evocata in giudizio</w:t>
            </w:r>
            <w:r w:rsidR="008E7735">
              <w:rPr>
                <w:rFonts w:ascii="Times New Roman" w:hAnsi="Times New Roman" w:cs="Times New Roman"/>
                <w:b/>
                <w:bCs/>
              </w:rPr>
              <w:t>, in qualsiasi grado di giudizio</w:t>
            </w:r>
          </w:p>
        </w:tc>
      </w:tr>
      <w:tr w:rsidR="0015646C" w:rsidRPr="0078216B" w14:paraId="1D675DE6" w14:textId="77777777" w:rsidTr="00E05A70">
        <w:tc>
          <w:tcPr>
            <w:tcW w:w="436" w:type="dxa"/>
            <w:vMerge w:val="restart"/>
            <w:vAlign w:val="center"/>
          </w:tcPr>
          <w:p w14:paraId="1A0B35A9" w14:textId="77777777" w:rsidR="0015646C" w:rsidRPr="0078216B" w:rsidRDefault="0015646C" w:rsidP="00E05A70">
            <w:pPr>
              <w:jc w:val="center"/>
              <w:rPr>
                <w:rFonts w:ascii="Times New Roman" w:hAnsi="Times New Roman" w:cs="Times New Roman"/>
              </w:rPr>
            </w:pPr>
            <w:r w:rsidRPr="007821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74" w:type="dxa"/>
          </w:tcPr>
          <w:p w14:paraId="3B165C7A" w14:textId="77777777" w:rsidR="0015646C" w:rsidRPr="0078216B" w:rsidRDefault="0015646C" w:rsidP="00E05A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216B">
              <w:rPr>
                <w:rFonts w:ascii="Times New Roman" w:hAnsi="Times New Roman" w:cs="Times New Roman"/>
                <w:b/>
                <w:bCs/>
              </w:rPr>
              <w:t>Numero RG</w:t>
            </w:r>
          </w:p>
        </w:tc>
        <w:tc>
          <w:tcPr>
            <w:tcW w:w="6466" w:type="dxa"/>
          </w:tcPr>
          <w:p w14:paraId="63E6841E" w14:textId="77777777" w:rsidR="0015646C" w:rsidRPr="0078216B" w:rsidRDefault="0015646C" w:rsidP="00E05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46C" w:rsidRPr="0078216B" w14:paraId="4D8AA780" w14:textId="77777777" w:rsidTr="00E05A70">
        <w:tc>
          <w:tcPr>
            <w:tcW w:w="436" w:type="dxa"/>
            <w:vMerge/>
          </w:tcPr>
          <w:p w14:paraId="218A02B8" w14:textId="77777777" w:rsidR="0015646C" w:rsidRPr="0078216B" w:rsidRDefault="0015646C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46970F3B" w14:textId="77777777" w:rsidR="0015646C" w:rsidRPr="0078216B" w:rsidRDefault="0015646C" w:rsidP="00E05A70">
            <w:pPr>
              <w:jc w:val="both"/>
              <w:rPr>
                <w:rFonts w:ascii="Times New Roman" w:hAnsi="Times New Roman" w:cs="Times New Roman"/>
              </w:rPr>
            </w:pPr>
            <w:r w:rsidRPr="0078216B">
              <w:rPr>
                <w:rFonts w:ascii="Times New Roman" w:hAnsi="Times New Roman" w:cs="Times New Roman"/>
              </w:rPr>
              <w:t>Oggetto del contenzioso</w:t>
            </w:r>
          </w:p>
        </w:tc>
        <w:tc>
          <w:tcPr>
            <w:tcW w:w="6466" w:type="dxa"/>
          </w:tcPr>
          <w:p w14:paraId="2C3021BA" w14:textId="77777777" w:rsidR="0015646C" w:rsidRPr="0078216B" w:rsidRDefault="0015646C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15646C" w:rsidRPr="0078216B" w14:paraId="70900EFD" w14:textId="77777777" w:rsidTr="00E05A70">
        <w:tc>
          <w:tcPr>
            <w:tcW w:w="436" w:type="dxa"/>
            <w:vMerge/>
          </w:tcPr>
          <w:p w14:paraId="5B48A58D" w14:textId="77777777" w:rsidR="0015646C" w:rsidRPr="0078216B" w:rsidRDefault="0015646C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0D03FA14" w14:textId="77777777" w:rsidR="0015646C" w:rsidRPr="0078216B" w:rsidRDefault="0015646C" w:rsidP="00E05A70">
            <w:pPr>
              <w:jc w:val="both"/>
              <w:rPr>
                <w:rFonts w:ascii="Times New Roman" w:hAnsi="Times New Roman" w:cs="Times New Roman"/>
              </w:rPr>
            </w:pPr>
            <w:r w:rsidRPr="0078216B">
              <w:rPr>
                <w:rFonts w:ascii="Times New Roman" w:hAnsi="Times New Roman" w:cs="Times New Roman"/>
              </w:rPr>
              <w:t>Stato della procedura (es. fase istruttoria, decisoria, ecc..)</w:t>
            </w:r>
          </w:p>
        </w:tc>
        <w:tc>
          <w:tcPr>
            <w:tcW w:w="6466" w:type="dxa"/>
          </w:tcPr>
          <w:p w14:paraId="6C9D7B4C" w14:textId="77777777" w:rsidR="0015646C" w:rsidRPr="0078216B" w:rsidRDefault="0015646C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15646C" w:rsidRPr="0078216B" w14:paraId="236911B4" w14:textId="77777777" w:rsidTr="00E05A70">
        <w:tc>
          <w:tcPr>
            <w:tcW w:w="436" w:type="dxa"/>
            <w:vMerge/>
          </w:tcPr>
          <w:p w14:paraId="10DB1B8B" w14:textId="77777777" w:rsidR="0015646C" w:rsidRPr="0078216B" w:rsidRDefault="0015646C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40BC6E0D" w14:textId="77777777" w:rsidR="0015646C" w:rsidRPr="0078216B" w:rsidRDefault="0015646C" w:rsidP="00E05A70">
            <w:pPr>
              <w:jc w:val="both"/>
              <w:rPr>
                <w:rFonts w:ascii="Times New Roman" w:hAnsi="Times New Roman" w:cs="Times New Roman"/>
              </w:rPr>
            </w:pPr>
            <w:r w:rsidRPr="0078216B">
              <w:rPr>
                <w:rFonts w:ascii="Times New Roman" w:hAnsi="Times New Roman" w:cs="Times New Roman"/>
              </w:rPr>
              <w:t>Data ultima udienza tenutasi, quella di prossimo rinvio ed i relativi incombenti</w:t>
            </w:r>
          </w:p>
        </w:tc>
        <w:tc>
          <w:tcPr>
            <w:tcW w:w="6466" w:type="dxa"/>
          </w:tcPr>
          <w:p w14:paraId="17D6B84D" w14:textId="77777777" w:rsidR="0015646C" w:rsidRPr="0078216B" w:rsidRDefault="0015646C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15646C" w:rsidRPr="0078216B" w14:paraId="35360649" w14:textId="77777777" w:rsidTr="00E05A70">
        <w:trPr>
          <w:trHeight w:val="522"/>
        </w:trPr>
        <w:tc>
          <w:tcPr>
            <w:tcW w:w="436" w:type="dxa"/>
            <w:vMerge/>
          </w:tcPr>
          <w:p w14:paraId="10D8F4EB" w14:textId="77777777" w:rsidR="0015646C" w:rsidRPr="0078216B" w:rsidRDefault="0015646C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6E389CA2" w14:textId="77777777" w:rsidR="0015646C" w:rsidRPr="0078216B" w:rsidRDefault="0015646C" w:rsidP="00E05A70">
            <w:pPr>
              <w:jc w:val="both"/>
              <w:rPr>
                <w:rFonts w:ascii="Times New Roman" w:hAnsi="Times New Roman" w:cs="Times New Roman"/>
              </w:rPr>
            </w:pPr>
            <w:r w:rsidRPr="0078216B">
              <w:rPr>
                <w:rFonts w:ascii="Times New Roman" w:hAnsi="Times New Roman" w:cs="Times New Roman"/>
              </w:rPr>
              <w:t>Tempi (anche solo stimati) di ultimazione</w:t>
            </w:r>
            <w:r w:rsidR="00E339D1">
              <w:rPr>
                <w:rFonts w:ascii="Times New Roman" w:hAnsi="Times New Roman" w:cs="Times New Roman"/>
              </w:rPr>
              <w:t xml:space="preserve"> del procedimento</w:t>
            </w:r>
          </w:p>
        </w:tc>
        <w:tc>
          <w:tcPr>
            <w:tcW w:w="6466" w:type="dxa"/>
          </w:tcPr>
          <w:p w14:paraId="0CDDD4B6" w14:textId="77777777" w:rsidR="0015646C" w:rsidRPr="0078216B" w:rsidRDefault="0015646C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15646C" w:rsidRPr="0078216B" w14:paraId="0A54F678" w14:textId="77777777" w:rsidTr="00E05A70">
        <w:tc>
          <w:tcPr>
            <w:tcW w:w="436" w:type="dxa"/>
            <w:vMerge/>
          </w:tcPr>
          <w:p w14:paraId="749BF2E3" w14:textId="77777777" w:rsidR="0015646C" w:rsidRPr="0078216B" w:rsidRDefault="0015646C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1DC1DC89" w14:textId="77777777" w:rsidR="0015646C" w:rsidRPr="0078216B" w:rsidRDefault="0015646C" w:rsidP="00E05A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Costi </w:t>
            </w:r>
            <w:r w:rsidR="008E7735">
              <w:rPr>
                <w:rFonts w:ascii="Times New Roman" w:hAnsi="Times New Roman" w:cs="Times New Roman"/>
              </w:rPr>
              <w:t xml:space="preserve">stimati per la prosecuzione della </w:t>
            </w:r>
            <w:r>
              <w:rPr>
                <w:rFonts w:ascii="Times New Roman" w:hAnsi="Times New Roman" w:cs="Times New Roman"/>
              </w:rPr>
              <w:t>procedura</w:t>
            </w:r>
            <w:r w:rsidR="008E7735">
              <w:rPr>
                <w:rFonts w:ascii="Times New Roman" w:hAnsi="Times New Roman" w:cs="Times New Roman"/>
              </w:rPr>
              <w:t xml:space="preserve"> e quelli già sostenuti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466" w:type="dxa"/>
          </w:tcPr>
          <w:p w14:paraId="3136472A" w14:textId="77777777" w:rsidR="0015646C" w:rsidRPr="0078216B" w:rsidRDefault="0015646C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73379F" w:rsidRPr="0078216B" w14:paraId="377F5EAA" w14:textId="77777777" w:rsidTr="00E05A70">
        <w:tc>
          <w:tcPr>
            <w:tcW w:w="436" w:type="dxa"/>
            <w:vMerge/>
          </w:tcPr>
          <w:p w14:paraId="2CC126DF" w14:textId="77777777" w:rsidR="0073379F" w:rsidRPr="0078216B" w:rsidRDefault="0073379F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08FD110E" w14:textId="29AAD590" w:rsidR="0073379F" w:rsidRDefault="0073379F" w:rsidP="00E05A70">
            <w:pPr>
              <w:jc w:val="both"/>
              <w:rPr>
                <w:rFonts w:ascii="Times New Roman" w:hAnsi="Times New Roman" w:cs="Times New Roman"/>
              </w:rPr>
            </w:pPr>
            <w:r w:rsidRPr="0073379F">
              <w:rPr>
                <w:rFonts w:ascii="Times New Roman" w:hAnsi="Times New Roman" w:cs="Times New Roman"/>
              </w:rPr>
              <w:t>Nominativo del legale che segue la procedura</w:t>
            </w:r>
          </w:p>
        </w:tc>
        <w:tc>
          <w:tcPr>
            <w:tcW w:w="6466" w:type="dxa"/>
          </w:tcPr>
          <w:p w14:paraId="6F8409F8" w14:textId="77777777" w:rsidR="0073379F" w:rsidRPr="0078216B" w:rsidRDefault="0073379F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73379F" w:rsidRPr="00E339D1" w14:paraId="5753A436" w14:textId="77777777" w:rsidTr="00E05A70">
        <w:tc>
          <w:tcPr>
            <w:tcW w:w="436" w:type="dxa"/>
            <w:vMerge/>
          </w:tcPr>
          <w:p w14:paraId="788015C2" w14:textId="77777777" w:rsidR="0073379F" w:rsidRPr="0078216B" w:rsidRDefault="0073379F" w:rsidP="00E05A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64CFAE35" w14:textId="1ED8FD4C" w:rsidR="0073379F" w:rsidRPr="0078216B" w:rsidRDefault="0073379F" w:rsidP="00E05A70">
            <w:pPr>
              <w:jc w:val="both"/>
              <w:rPr>
                <w:rFonts w:ascii="Times New Roman" w:hAnsi="Times New Roman" w:cs="Times New Roman"/>
              </w:rPr>
            </w:pPr>
            <w:r w:rsidRPr="0073379F">
              <w:rPr>
                <w:rFonts w:ascii="Times New Roman" w:hAnsi="Times New Roman" w:cs="Times New Roman"/>
              </w:rPr>
              <w:t>Ragioni per le quali, secondo la curatela ed il legale, dovrebbe attendersi l’esito del giudizio per addivenire alla chiusura della procedura</w:t>
            </w:r>
          </w:p>
        </w:tc>
        <w:tc>
          <w:tcPr>
            <w:tcW w:w="6466" w:type="dxa"/>
          </w:tcPr>
          <w:p w14:paraId="6248A54E" w14:textId="77777777" w:rsidR="0073379F" w:rsidRDefault="0073379F" w:rsidP="00E05A70">
            <w:pPr>
              <w:rPr>
                <w:rFonts w:ascii="Times New Roman" w:hAnsi="Times New Roman" w:cs="Times New Roman"/>
                <w:color w:val="FF0000"/>
              </w:rPr>
            </w:pPr>
          </w:p>
          <w:p w14:paraId="032E32AA" w14:textId="77777777" w:rsidR="0073379F" w:rsidRDefault="0073379F" w:rsidP="00E05A70">
            <w:pPr>
              <w:rPr>
                <w:rFonts w:ascii="Times New Roman" w:hAnsi="Times New Roman" w:cs="Times New Roman"/>
                <w:color w:val="FF0000"/>
              </w:rPr>
            </w:pPr>
          </w:p>
          <w:p w14:paraId="0E5B157A" w14:textId="17FA94E1" w:rsidR="0073379F" w:rsidRPr="00E339D1" w:rsidRDefault="0073379F" w:rsidP="00E05A7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379F" w:rsidRPr="0078216B" w14:paraId="3F60AEC7" w14:textId="77777777" w:rsidTr="00E05A70">
        <w:tc>
          <w:tcPr>
            <w:tcW w:w="436" w:type="dxa"/>
            <w:vMerge w:val="restart"/>
            <w:vAlign w:val="center"/>
          </w:tcPr>
          <w:p w14:paraId="3ECFA2FA" w14:textId="77777777" w:rsidR="0073379F" w:rsidRPr="0078216B" w:rsidRDefault="0073379F" w:rsidP="0073379F">
            <w:pPr>
              <w:jc w:val="center"/>
              <w:rPr>
                <w:rFonts w:ascii="Times New Roman" w:hAnsi="Times New Roman" w:cs="Times New Roman"/>
              </w:rPr>
            </w:pPr>
            <w:r w:rsidRPr="007821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74" w:type="dxa"/>
          </w:tcPr>
          <w:p w14:paraId="3EAC3839" w14:textId="6D7F48B8" w:rsidR="0073379F" w:rsidRPr="008E7735" w:rsidRDefault="0073379F" w:rsidP="0073379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8216B">
              <w:rPr>
                <w:rFonts w:ascii="Times New Roman" w:hAnsi="Times New Roman" w:cs="Times New Roman"/>
                <w:b/>
                <w:bCs/>
              </w:rPr>
              <w:t>Numero RG</w:t>
            </w:r>
          </w:p>
        </w:tc>
        <w:tc>
          <w:tcPr>
            <w:tcW w:w="6466" w:type="dxa"/>
          </w:tcPr>
          <w:p w14:paraId="6FF5AFA8" w14:textId="77777777" w:rsidR="0073379F" w:rsidRPr="008E7735" w:rsidRDefault="0073379F" w:rsidP="0073379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379F" w:rsidRPr="0078216B" w14:paraId="0F63BEDB" w14:textId="77777777" w:rsidTr="00E05A70">
        <w:tc>
          <w:tcPr>
            <w:tcW w:w="436" w:type="dxa"/>
            <w:vMerge/>
          </w:tcPr>
          <w:p w14:paraId="7B1DCDC0" w14:textId="77777777" w:rsidR="0073379F" w:rsidRPr="0078216B" w:rsidRDefault="0073379F" w:rsidP="007337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416B2733" w14:textId="248DD186" w:rsidR="0073379F" w:rsidRPr="008E7735" w:rsidRDefault="0073379F" w:rsidP="0073379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Oggetto del contenzioso</w:t>
            </w:r>
          </w:p>
        </w:tc>
        <w:tc>
          <w:tcPr>
            <w:tcW w:w="6466" w:type="dxa"/>
          </w:tcPr>
          <w:p w14:paraId="46CBB175" w14:textId="77777777" w:rsidR="0073379F" w:rsidRPr="008E7735" w:rsidRDefault="0073379F" w:rsidP="0073379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379F" w:rsidRPr="0078216B" w14:paraId="7F510E62" w14:textId="77777777" w:rsidTr="00E05A70">
        <w:tc>
          <w:tcPr>
            <w:tcW w:w="436" w:type="dxa"/>
            <w:vMerge/>
          </w:tcPr>
          <w:p w14:paraId="009D99E0" w14:textId="77777777" w:rsidR="0073379F" w:rsidRPr="0078216B" w:rsidRDefault="0073379F" w:rsidP="007337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3924D056" w14:textId="2C680DA4" w:rsidR="0073379F" w:rsidRPr="008E7735" w:rsidRDefault="0073379F" w:rsidP="0073379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Stato della procedura (es. fase istruttoria, decisoria, ecc..)</w:t>
            </w:r>
          </w:p>
        </w:tc>
        <w:tc>
          <w:tcPr>
            <w:tcW w:w="6466" w:type="dxa"/>
          </w:tcPr>
          <w:p w14:paraId="5459424B" w14:textId="77777777" w:rsidR="0073379F" w:rsidRPr="008E7735" w:rsidRDefault="0073379F" w:rsidP="0073379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379F" w:rsidRPr="0078216B" w14:paraId="5B11A628" w14:textId="77777777" w:rsidTr="00E05A70">
        <w:tc>
          <w:tcPr>
            <w:tcW w:w="436" w:type="dxa"/>
            <w:vMerge/>
          </w:tcPr>
          <w:p w14:paraId="63A1CF51" w14:textId="77777777" w:rsidR="0073379F" w:rsidRPr="0078216B" w:rsidRDefault="0073379F" w:rsidP="007337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519B513C" w14:textId="65040D03" w:rsidR="0073379F" w:rsidRPr="008E7735" w:rsidRDefault="0073379F" w:rsidP="0073379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Data ultima udienza tenutasi, quella di prossimo rinvio ed i relativi incombenti</w:t>
            </w:r>
          </w:p>
        </w:tc>
        <w:tc>
          <w:tcPr>
            <w:tcW w:w="6466" w:type="dxa"/>
          </w:tcPr>
          <w:p w14:paraId="4E883979" w14:textId="77777777" w:rsidR="0073379F" w:rsidRPr="008E7735" w:rsidRDefault="0073379F" w:rsidP="0073379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379F" w:rsidRPr="0078216B" w14:paraId="0A3042DA" w14:textId="77777777" w:rsidTr="00E05A70">
        <w:tc>
          <w:tcPr>
            <w:tcW w:w="436" w:type="dxa"/>
            <w:vMerge/>
          </w:tcPr>
          <w:p w14:paraId="4F202625" w14:textId="77777777" w:rsidR="0073379F" w:rsidRPr="0078216B" w:rsidRDefault="0073379F" w:rsidP="007337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1F643C93" w14:textId="6AB23A82" w:rsidR="0073379F" w:rsidRPr="008E7735" w:rsidRDefault="0073379F" w:rsidP="0073379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Tempi (anche solo stimati) di ultimazione</w:t>
            </w:r>
            <w:r>
              <w:rPr>
                <w:rFonts w:ascii="Times New Roman" w:hAnsi="Times New Roman" w:cs="Times New Roman"/>
              </w:rPr>
              <w:t xml:space="preserve"> del procedimento</w:t>
            </w:r>
          </w:p>
        </w:tc>
        <w:tc>
          <w:tcPr>
            <w:tcW w:w="6466" w:type="dxa"/>
          </w:tcPr>
          <w:p w14:paraId="637492CA" w14:textId="77777777" w:rsidR="0073379F" w:rsidRPr="008E7735" w:rsidRDefault="0073379F" w:rsidP="0073379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379F" w:rsidRPr="0078216B" w14:paraId="48BE7D4D" w14:textId="77777777" w:rsidTr="00E05A70">
        <w:tc>
          <w:tcPr>
            <w:tcW w:w="436" w:type="dxa"/>
            <w:vMerge/>
          </w:tcPr>
          <w:p w14:paraId="78815525" w14:textId="77777777" w:rsidR="0073379F" w:rsidRPr="0078216B" w:rsidRDefault="0073379F" w:rsidP="007337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14AC763D" w14:textId="662A6672" w:rsidR="0073379F" w:rsidRPr="008E7735" w:rsidRDefault="0073379F" w:rsidP="0073379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Costi stimati per la prosecuzione della procedura e quelli già sostenuti </w:t>
            </w:r>
          </w:p>
        </w:tc>
        <w:tc>
          <w:tcPr>
            <w:tcW w:w="6466" w:type="dxa"/>
          </w:tcPr>
          <w:p w14:paraId="3740B723" w14:textId="77777777" w:rsidR="0073379F" w:rsidRPr="008E7735" w:rsidRDefault="0073379F" w:rsidP="0073379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379F" w:rsidRPr="0078216B" w14:paraId="096F0B0A" w14:textId="77777777" w:rsidTr="00E05A70">
        <w:tc>
          <w:tcPr>
            <w:tcW w:w="436" w:type="dxa"/>
            <w:vMerge/>
          </w:tcPr>
          <w:p w14:paraId="4ED9C6AB" w14:textId="77777777" w:rsidR="0073379F" w:rsidRPr="0078216B" w:rsidRDefault="0073379F" w:rsidP="007337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13A763D8" w14:textId="0769DCDF" w:rsidR="0073379F" w:rsidRPr="008E7735" w:rsidRDefault="0073379F" w:rsidP="0073379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3379F">
              <w:rPr>
                <w:rFonts w:ascii="Times New Roman" w:hAnsi="Times New Roman" w:cs="Times New Roman"/>
              </w:rPr>
              <w:t>Nominativo del legale che segue la procedura</w:t>
            </w:r>
          </w:p>
        </w:tc>
        <w:tc>
          <w:tcPr>
            <w:tcW w:w="6466" w:type="dxa"/>
          </w:tcPr>
          <w:p w14:paraId="17AE0128" w14:textId="77777777" w:rsidR="0073379F" w:rsidRPr="008E7735" w:rsidRDefault="0073379F" w:rsidP="0073379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379F" w:rsidRPr="0078216B" w14:paraId="34FCC6C6" w14:textId="77777777" w:rsidTr="00E05A70">
        <w:tc>
          <w:tcPr>
            <w:tcW w:w="436" w:type="dxa"/>
            <w:vMerge/>
          </w:tcPr>
          <w:p w14:paraId="04073842" w14:textId="77777777" w:rsidR="0073379F" w:rsidRPr="0078216B" w:rsidRDefault="0073379F" w:rsidP="007337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2405E33E" w14:textId="721A60DA" w:rsidR="0073379F" w:rsidRPr="008E7735" w:rsidRDefault="0073379F" w:rsidP="0073379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3379F">
              <w:rPr>
                <w:rFonts w:ascii="Times New Roman" w:hAnsi="Times New Roman" w:cs="Times New Roman"/>
              </w:rPr>
              <w:t>Ragioni per le quali, secondo la curatela ed il legale, dovrebbe attendersi l’esito del giudizio per addivenire alla chiusura della procedura</w:t>
            </w:r>
          </w:p>
        </w:tc>
        <w:tc>
          <w:tcPr>
            <w:tcW w:w="6466" w:type="dxa"/>
          </w:tcPr>
          <w:p w14:paraId="10EB7BE5" w14:textId="77777777" w:rsidR="0073379F" w:rsidRPr="008E7735" w:rsidRDefault="0073379F" w:rsidP="0073379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379F" w:rsidRPr="0078216B" w14:paraId="7C035165" w14:textId="77777777" w:rsidTr="00E05A70">
        <w:tc>
          <w:tcPr>
            <w:tcW w:w="436" w:type="dxa"/>
            <w:vMerge w:val="restart"/>
            <w:vAlign w:val="center"/>
          </w:tcPr>
          <w:p w14:paraId="606277D0" w14:textId="77777777" w:rsidR="0073379F" w:rsidRPr="0078216B" w:rsidRDefault="0073379F" w:rsidP="0073379F">
            <w:pPr>
              <w:jc w:val="center"/>
              <w:rPr>
                <w:rFonts w:ascii="Times New Roman" w:hAnsi="Times New Roman" w:cs="Times New Roman"/>
              </w:rPr>
            </w:pPr>
            <w:r w:rsidRPr="007821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74" w:type="dxa"/>
          </w:tcPr>
          <w:p w14:paraId="3C9B5741" w14:textId="3005EA94" w:rsidR="0073379F" w:rsidRPr="008E7735" w:rsidRDefault="0073379F" w:rsidP="0073379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8216B">
              <w:rPr>
                <w:rFonts w:ascii="Times New Roman" w:hAnsi="Times New Roman" w:cs="Times New Roman"/>
                <w:b/>
                <w:bCs/>
              </w:rPr>
              <w:t>Numero RG</w:t>
            </w:r>
          </w:p>
        </w:tc>
        <w:tc>
          <w:tcPr>
            <w:tcW w:w="6466" w:type="dxa"/>
          </w:tcPr>
          <w:p w14:paraId="2E6F39A6" w14:textId="77777777" w:rsidR="0073379F" w:rsidRPr="008E7735" w:rsidRDefault="0073379F" w:rsidP="0073379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379F" w:rsidRPr="0078216B" w14:paraId="56D25B4E" w14:textId="77777777" w:rsidTr="00E05A70">
        <w:tc>
          <w:tcPr>
            <w:tcW w:w="436" w:type="dxa"/>
            <w:vMerge/>
          </w:tcPr>
          <w:p w14:paraId="26568375" w14:textId="77777777" w:rsidR="0073379F" w:rsidRPr="0078216B" w:rsidRDefault="0073379F" w:rsidP="007337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5FFDEB68" w14:textId="4F7711B3" w:rsidR="0073379F" w:rsidRPr="008E7735" w:rsidRDefault="0073379F" w:rsidP="0073379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Oggetto del contenzioso</w:t>
            </w:r>
          </w:p>
        </w:tc>
        <w:tc>
          <w:tcPr>
            <w:tcW w:w="6466" w:type="dxa"/>
          </w:tcPr>
          <w:p w14:paraId="2B3CCEB2" w14:textId="77777777" w:rsidR="0073379F" w:rsidRPr="008E7735" w:rsidRDefault="0073379F" w:rsidP="0073379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379F" w:rsidRPr="0078216B" w14:paraId="23DC451D" w14:textId="77777777" w:rsidTr="00E05A70">
        <w:tc>
          <w:tcPr>
            <w:tcW w:w="436" w:type="dxa"/>
            <w:vMerge/>
          </w:tcPr>
          <w:p w14:paraId="5F05949A" w14:textId="77777777" w:rsidR="0073379F" w:rsidRPr="0078216B" w:rsidRDefault="0073379F" w:rsidP="007337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7422CCE8" w14:textId="58202032" w:rsidR="0073379F" w:rsidRPr="008E7735" w:rsidRDefault="0073379F" w:rsidP="0073379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Stato della procedura (es. fase istruttoria, decisoria, ecc..)</w:t>
            </w:r>
          </w:p>
        </w:tc>
        <w:tc>
          <w:tcPr>
            <w:tcW w:w="6466" w:type="dxa"/>
          </w:tcPr>
          <w:p w14:paraId="761BCEDF" w14:textId="77777777" w:rsidR="0073379F" w:rsidRPr="008E7735" w:rsidRDefault="0073379F" w:rsidP="0073379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379F" w:rsidRPr="0078216B" w14:paraId="4BBABCFE" w14:textId="77777777" w:rsidTr="00E05A70">
        <w:tc>
          <w:tcPr>
            <w:tcW w:w="436" w:type="dxa"/>
            <w:vMerge/>
          </w:tcPr>
          <w:p w14:paraId="54542600" w14:textId="77777777" w:rsidR="0073379F" w:rsidRPr="0078216B" w:rsidRDefault="0073379F" w:rsidP="007337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3B42BE3E" w14:textId="43A9DE60" w:rsidR="0073379F" w:rsidRPr="008E7735" w:rsidRDefault="0073379F" w:rsidP="0073379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Data ultima udienza tenutasi, quella di prossimo rinvio ed i relativi incombenti</w:t>
            </w:r>
          </w:p>
        </w:tc>
        <w:tc>
          <w:tcPr>
            <w:tcW w:w="6466" w:type="dxa"/>
          </w:tcPr>
          <w:p w14:paraId="0A892E1D" w14:textId="77777777" w:rsidR="0073379F" w:rsidRPr="008E7735" w:rsidRDefault="0073379F" w:rsidP="0073379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379F" w:rsidRPr="0078216B" w14:paraId="65A38A6C" w14:textId="77777777" w:rsidTr="00E05A70">
        <w:tc>
          <w:tcPr>
            <w:tcW w:w="436" w:type="dxa"/>
            <w:vMerge/>
          </w:tcPr>
          <w:p w14:paraId="55F1276D" w14:textId="77777777" w:rsidR="0073379F" w:rsidRPr="0078216B" w:rsidRDefault="0073379F" w:rsidP="007337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1F82618F" w14:textId="28B9297C" w:rsidR="0073379F" w:rsidRPr="008E7735" w:rsidRDefault="0073379F" w:rsidP="0073379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Tempi (anche solo stimati) di ultimazione</w:t>
            </w:r>
            <w:r>
              <w:rPr>
                <w:rFonts w:ascii="Times New Roman" w:hAnsi="Times New Roman" w:cs="Times New Roman"/>
              </w:rPr>
              <w:t xml:space="preserve"> del procedimento</w:t>
            </w:r>
          </w:p>
        </w:tc>
        <w:tc>
          <w:tcPr>
            <w:tcW w:w="6466" w:type="dxa"/>
          </w:tcPr>
          <w:p w14:paraId="67E56012" w14:textId="77777777" w:rsidR="0073379F" w:rsidRPr="008E7735" w:rsidRDefault="0073379F" w:rsidP="0073379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379F" w:rsidRPr="0078216B" w14:paraId="11EC2BDC" w14:textId="77777777" w:rsidTr="00E05A70">
        <w:tc>
          <w:tcPr>
            <w:tcW w:w="436" w:type="dxa"/>
            <w:vMerge/>
          </w:tcPr>
          <w:p w14:paraId="4E02430D" w14:textId="77777777" w:rsidR="0073379F" w:rsidRPr="0078216B" w:rsidRDefault="0073379F" w:rsidP="007337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47D32031" w14:textId="6007A601" w:rsidR="0073379F" w:rsidRPr="008E7735" w:rsidRDefault="0073379F" w:rsidP="0073379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Costi stimati per la prosecuzione della procedura e quelli già sostenuti </w:t>
            </w:r>
          </w:p>
        </w:tc>
        <w:tc>
          <w:tcPr>
            <w:tcW w:w="6466" w:type="dxa"/>
          </w:tcPr>
          <w:p w14:paraId="0986C2CF" w14:textId="77777777" w:rsidR="0073379F" w:rsidRPr="008E7735" w:rsidRDefault="0073379F" w:rsidP="0073379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379F" w:rsidRPr="0078216B" w14:paraId="5380BA5B" w14:textId="77777777" w:rsidTr="00E05A70">
        <w:tc>
          <w:tcPr>
            <w:tcW w:w="436" w:type="dxa"/>
            <w:vMerge/>
          </w:tcPr>
          <w:p w14:paraId="2C5B544A" w14:textId="77777777" w:rsidR="0073379F" w:rsidRPr="0078216B" w:rsidRDefault="0073379F" w:rsidP="007337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46BD6BA8" w14:textId="41FB36F6" w:rsidR="0073379F" w:rsidRPr="008E7735" w:rsidRDefault="0073379F" w:rsidP="0073379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3379F">
              <w:rPr>
                <w:rFonts w:ascii="Times New Roman" w:hAnsi="Times New Roman" w:cs="Times New Roman"/>
              </w:rPr>
              <w:t>Nominativo del legale che segue la procedura</w:t>
            </w:r>
          </w:p>
        </w:tc>
        <w:tc>
          <w:tcPr>
            <w:tcW w:w="6466" w:type="dxa"/>
          </w:tcPr>
          <w:p w14:paraId="6BD7DE86" w14:textId="77777777" w:rsidR="0073379F" w:rsidRPr="008E7735" w:rsidRDefault="0073379F" w:rsidP="0073379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379F" w:rsidRPr="0078216B" w14:paraId="6677EB9F" w14:textId="77777777" w:rsidTr="00E05A70">
        <w:tc>
          <w:tcPr>
            <w:tcW w:w="436" w:type="dxa"/>
            <w:vMerge/>
          </w:tcPr>
          <w:p w14:paraId="0C7A22AF" w14:textId="77777777" w:rsidR="0073379F" w:rsidRPr="0078216B" w:rsidRDefault="0073379F" w:rsidP="007337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44913D16" w14:textId="6A58BBB8" w:rsidR="0073379F" w:rsidRPr="008E7735" w:rsidRDefault="0073379F" w:rsidP="0073379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3379F">
              <w:rPr>
                <w:rFonts w:ascii="Times New Roman" w:hAnsi="Times New Roman" w:cs="Times New Roman"/>
              </w:rPr>
              <w:t>Ragioni per le quali, secondo la curatela ed il legale, dovrebbe attendersi l’esito del giudizio per addivenire alla chiusura della procedura</w:t>
            </w:r>
          </w:p>
        </w:tc>
        <w:tc>
          <w:tcPr>
            <w:tcW w:w="6466" w:type="dxa"/>
          </w:tcPr>
          <w:p w14:paraId="12E14099" w14:textId="77777777" w:rsidR="0073379F" w:rsidRPr="008E7735" w:rsidRDefault="0073379F" w:rsidP="0073379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379F" w:rsidRPr="0078216B" w14:paraId="3BB6B3F9" w14:textId="77777777" w:rsidTr="00E05A70">
        <w:tc>
          <w:tcPr>
            <w:tcW w:w="436" w:type="dxa"/>
            <w:vMerge w:val="restart"/>
            <w:vAlign w:val="center"/>
          </w:tcPr>
          <w:p w14:paraId="21971BE3" w14:textId="77777777" w:rsidR="0073379F" w:rsidRPr="0078216B" w:rsidRDefault="0073379F" w:rsidP="0073379F">
            <w:pPr>
              <w:jc w:val="center"/>
              <w:rPr>
                <w:rFonts w:ascii="Times New Roman" w:hAnsi="Times New Roman" w:cs="Times New Roman"/>
              </w:rPr>
            </w:pPr>
            <w:r w:rsidRPr="007821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74" w:type="dxa"/>
          </w:tcPr>
          <w:p w14:paraId="3D15A73C" w14:textId="4B563BE7" w:rsidR="0073379F" w:rsidRPr="008E7735" w:rsidRDefault="0073379F" w:rsidP="0073379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8216B">
              <w:rPr>
                <w:rFonts w:ascii="Times New Roman" w:hAnsi="Times New Roman" w:cs="Times New Roman"/>
                <w:b/>
                <w:bCs/>
              </w:rPr>
              <w:t>Numero RG</w:t>
            </w:r>
          </w:p>
        </w:tc>
        <w:tc>
          <w:tcPr>
            <w:tcW w:w="6466" w:type="dxa"/>
          </w:tcPr>
          <w:p w14:paraId="02BD857D" w14:textId="77777777" w:rsidR="0073379F" w:rsidRPr="008E7735" w:rsidRDefault="0073379F" w:rsidP="0073379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379F" w:rsidRPr="0078216B" w14:paraId="3E2964A8" w14:textId="77777777" w:rsidTr="00E05A70">
        <w:tc>
          <w:tcPr>
            <w:tcW w:w="436" w:type="dxa"/>
            <w:vMerge/>
          </w:tcPr>
          <w:p w14:paraId="6B232DB3" w14:textId="77777777" w:rsidR="0073379F" w:rsidRPr="0078216B" w:rsidRDefault="0073379F" w:rsidP="007337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3F9D1F7E" w14:textId="5C837014" w:rsidR="0073379F" w:rsidRPr="008E7735" w:rsidRDefault="0073379F" w:rsidP="0073379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Oggetto del contenzioso</w:t>
            </w:r>
          </w:p>
        </w:tc>
        <w:tc>
          <w:tcPr>
            <w:tcW w:w="6466" w:type="dxa"/>
          </w:tcPr>
          <w:p w14:paraId="09CDFB2B" w14:textId="77777777" w:rsidR="0073379F" w:rsidRPr="008E7735" w:rsidRDefault="0073379F" w:rsidP="0073379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379F" w:rsidRPr="0078216B" w14:paraId="2161F2A9" w14:textId="77777777" w:rsidTr="00E05A70">
        <w:tc>
          <w:tcPr>
            <w:tcW w:w="436" w:type="dxa"/>
            <w:vMerge/>
          </w:tcPr>
          <w:p w14:paraId="5507582C" w14:textId="77777777" w:rsidR="0073379F" w:rsidRPr="0078216B" w:rsidRDefault="0073379F" w:rsidP="007337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15CE7358" w14:textId="087850A3" w:rsidR="0073379F" w:rsidRPr="008E7735" w:rsidRDefault="0073379F" w:rsidP="0073379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Stato della procedura (es. fase istruttoria, decisoria, ecc..)</w:t>
            </w:r>
          </w:p>
        </w:tc>
        <w:tc>
          <w:tcPr>
            <w:tcW w:w="6466" w:type="dxa"/>
          </w:tcPr>
          <w:p w14:paraId="2C2BA4E7" w14:textId="77777777" w:rsidR="0073379F" w:rsidRPr="008E7735" w:rsidRDefault="0073379F" w:rsidP="0073379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379F" w:rsidRPr="0078216B" w14:paraId="30E12178" w14:textId="77777777" w:rsidTr="00E05A70">
        <w:tc>
          <w:tcPr>
            <w:tcW w:w="436" w:type="dxa"/>
            <w:vMerge/>
          </w:tcPr>
          <w:p w14:paraId="45A6EE79" w14:textId="77777777" w:rsidR="0073379F" w:rsidRPr="0078216B" w:rsidRDefault="0073379F" w:rsidP="007337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301770D3" w14:textId="24DC3D1C" w:rsidR="0073379F" w:rsidRPr="008E7735" w:rsidRDefault="0073379F" w:rsidP="0073379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Data ultima udienza tenutasi, quella di prossimo rinvio ed i relativi incombenti</w:t>
            </w:r>
          </w:p>
        </w:tc>
        <w:tc>
          <w:tcPr>
            <w:tcW w:w="6466" w:type="dxa"/>
          </w:tcPr>
          <w:p w14:paraId="0E501277" w14:textId="77777777" w:rsidR="0073379F" w:rsidRPr="008E7735" w:rsidRDefault="0073379F" w:rsidP="0073379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379F" w:rsidRPr="0078216B" w14:paraId="59812329" w14:textId="77777777" w:rsidTr="00E05A70">
        <w:tc>
          <w:tcPr>
            <w:tcW w:w="436" w:type="dxa"/>
            <w:vMerge/>
          </w:tcPr>
          <w:p w14:paraId="47CDC1F3" w14:textId="77777777" w:rsidR="0073379F" w:rsidRPr="0078216B" w:rsidRDefault="0073379F" w:rsidP="007337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3B965A73" w14:textId="04C7C818" w:rsidR="0073379F" w:rsidRPr="008E7735" w:rsidRDefault="0073379F" w:rsidP="0073379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8216B">
              <w:rPr>
                <w:rFonts w:ascii="Times New Roman" w:hAnsi="Times New Roman" w:cs="Times New Roman"/>
              </w:rPr>
              <w:t>Tempi (anche solo stimati) di ultimazione</w:t>
            </w:r>
            <w:r>
              <w:rPr>
                <w:rFonts w:ascii="Times New Roman" w:hAnsi="Times New Roman" w:cs="Times New Roman"/>
              </w:rPr>
              <w:t xml:space="preserve"> del procedimento</w:t>
            </w:r>
          </w:p>
        </w:tc>
        <w:tc>
          <w:tcPr>
            <w:tcW w:w="6466" w:type="dxa"/>
          </w:tcPr>
          <w:p w14:paraId="1218B915" w14:textId="77777777" w:rsidR="0073379F" w:rsidRPr="008E7735" w:rsidRDefault="0073379F" w:rsidP="0073379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379F" w:rsidRPr="0078216B" w14:paraId="3ECA1681" w14:textId="77777777" w:rsidTr="00E05A70">
        <w:tc>
          <w:tcPr>
            <w:tcW w:w="436" w:type="dxa"/>
            <w:vMerge/>
          </w:tcPr>
          <w:p w14:paraId="4A2EAF24" w14:textId="77777777" w:rsidR="0073379F" w:rsidRPr="0078216B" w:rsidRDefault="0073379F" w:rsidP="007337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7C01CA59" w14:textId="5258F902" w:rsidR="0073379F" w:rsidRPr="008E7735" w:rsidRDefault="0073379F" w:rsidP="0073379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Costi stimati per la prosecuzione della procedura e quelli già sostenuti </w:t>
            </w:r>
          </w:p>
        </w:tc>
        <w:tc>
          <w:tcPr>
            <w:tcW w:w="6466" w:type="dxa"/>
          </w:tcPr>
          <w:p w14:paraId="6BBCA31A" w14:textId="77777777" w:rsidR="0073379F" w:rsidRPr="008E7735" w:rsidRDefault="0073379F" w:rsidP="0073379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379F" w:rsidRPr="0078216B" w14:paraId="1063D02B" w14:textId="77777777" w:rsidTr="00E05A70">
        <w:tc>
          <w:tcPr>
            <w:tcW w:w="436" w:type="dxa"/>
            <w:vMerge/>
          </w:tcPr>
          <w:p w14:paraId="69CE28A7" w14:textId="77777777" w:rsidR="0073379F" w:rsidRPr="0078216B" w:rsidRDefault="0073379F" w:rsidP="007337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24FA8E0C" w14:textId="02E74836" w:rsidR="0073379F" w:rsidRPr="008E7735" w:rsidRDefault="0073379F" w:rsidP="0073379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3379F">
              <w:rPr>
                <w:rFonts w:ascii="Times New Roman" w:hAnsi="Times New Roman" w:cs="Times New Roman"/>
              </w:rPr>
              <w:t>Nominativo del legale che segue la procedura</w:t>
            </w:r>
          </w:p>
        </w:tc>
        <w:tc>
          <w:tcPr>
            <w:tcW w:w="6466" w:type="dxa"/>
          </w:tcPr>
          <w:p w14:paraId="3B28341B" w14:textId="77777777" w:rsidR="0073379F" w:rsidRPr="008E7735" w:rsidRDefault="0073379F" w:rsidP="0073379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379F" w:rsidRPr="0078216B" w14:paraId="0056EA54" w14:textId="77777777" w:rsidTr="00E05A70">
        <w:tc>
          <w:tcPr>
            <w:tcW w:w="436" w:type="dxa"/>
            <w:vMerge/>
          </w:tcPr>
          <w:p w14:paraId="6035CBB9" w14:textId="77777777" w:rsidR="0073379F" w:rsidRPr="0078216B" w:rsidRDefault="0073379F" w:rsidP="007337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0AD56AB3" w14:textId="4803EB72" w:rsidR="0073379F" w:rsidRPr="008E7735" w:rsidRDefault="0073379F" w:rsidP="0073379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3379F">
              <w:rPr>
                <w:rFonts w:ascii="Times New Roman" w:hAnsi="Times New Roman" w:cs="Times New Roman"/>
              </w:rPr>
              <w:t>Ragioni per le quali, secondo la curatela ed il legale, dovrebbe attendersi l’esito del giudizio per addivenire alla chiusura della procedura</w:t>
            </w:r>
          </w:p>
        </w:tc>
        <w:tc>
          <w:tcPr>
            <w:tcW w:w="6466" w:type="dxa"/>
          </w:tcPr>
          <w:p w14:paraId="386B1D7C" w14:textId="77777777" w:rsidR="0073379F" w:rsidRPr="008E7735" w:rsidRDefault="0073379F" w:rsidP="0073379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2168488C" w14:textId="77777777" w:rsidR="0015646C" w:rsidRDefault="0015646C" w:rsidP="007719C2">
      <w:pPr>
        <w:rPr>
          <w:rFonts w:ascii="Times New Roman" w:hAnsi="Times New Roman" w:cs="Times New Roman"/>
        </w:rPr>
      </w:pPr>
    </w:p>
    <w:p w14:paraId="38B3E6E6" w14:textId="77777777" w:rsidR="0015646C" w:rsidRPr="0078216B" w:rsidRDefault="0015646C" w:rsidP="007719C2">
      <w:pPr>
        <w:rPr>
          <w:rFonts w:ascii="Times New Roman" w:hAnsi="Times New Roman" w:cs="Times New Roman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7719C2" w:rsidRPr="0078216B" w14:paraId="6D60A567" w14:textId="77777777" w:rsidTr="00E05A70">
        <w:tc>
          <w:tcPr>
            <w:tcW w:w="9776" w:type="dxa"/>
            <w:gridSpan w:val="2"/>
          </w:tcPr>
          <w:p w14:paraId="68ADC4B8" w14:textId="77777777" w:rsidR="007719C2" w:rsidRPr="0078216B" w:rsidRDefault="007719C2" w:rsidP="00E05A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216B">
              <w:rPr>
                <w:rFonts w:ascii="Times New Roman" w:hAnsi="Times New Roman" w:cs="Times New Roman"/>
                <w:b/>
                <w:bCs/>
              </w:rPr>
              <w:t xml:space="preserve">Tabella </w:t>
            </w:r>
            <w:r w:rsidR="00710343">
              <w:rPr>
                <w:rFonts w:ascii="Times New Roman" w:hAnsi="Times New Roman" w:cs="Times New Roman"/>
                <w:b/>
                <w:bCs/>
              </w:rPr>
              <w:t xml:space="preserve">6–Ulteriori informazioni </w:t>
            </w:r>
          </w:p>
        </w:tc>
      </w:tr>
      <w:tr w:rsidR="007719C2" w:rsidRPr="0078216B" w14:paraId="7E38F876" w14:textId="77777777" w:rsidTr="00E05A70">
        <w:tc>
          <w:tcPr>
            <w:tcW w:w="9776" w:type="dxa"/>
            <w:gridSpan w:val="2"/>
          </w:tcPr>
          <w:p w14:paraId="2FB6431A" w14:textId="77777777" w:rsidR="007719C2" w:rsidRPr="0078216B" w:rsidRDefault="007719C2" w:rsidP="00E05A7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216B">
              <w:rPr>
                <w:rFonts w:ascii="Times New Roman" w:hAnsi="Times New Roman" w:cs="Times New Roman"/>
                <w:i/>
                <w:iCs/>
              </w:rPr>
              <w:t>Fornisca il curatore specifiche indicazioni relative:</w:t>
            </w:r>
          </w:p>
        </w:tc>
      </w:tr>
      <w:tr w:rsidR="007719C2" w:rsidRPr="0078216B" w14:paraId="103A0254" w14:textId="77777777" w:rsidTr="00E05A70">
        <w:tc>
          <w:tcPr>
            <w:tcW w:w="3256" w:type="dxa"/>
          </w:tcPr>
          <w:p w14:paraId="6AA0B3A9" w14:textId="77777777" w:rsidR="007719C2" w:rsidRPr="0078216B" w:rsidRDefault="00710343" w:rsidP="00E05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Crediti ammessi con riserva </w:t>
            </w:r>
          </w:p>
        </w:tc>
        <w:tc>
          <w:tcPr>
            <w:tcW w:w="6520" w:type="dxa"/>
          </w:tcPr>
          <w:p w14:paraId="321950B5" w14:textId="77777777" w:rsidR="007719C2" w:rsidRPr="0078216B" w:rsidRDefault="007719C2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7719C2" w:rsidRPr="0078216B" w14:paraId="472BC7E7" w14:textId="77777777" w:rsidTr="00E05A70">
        <w:tc>
          <w:tcPr>
            <w:tcW w:w="3256" w:type="dxa"/>
          </w:tcPr>
          <w:p w14:paraId="1C780A70" w14:textId="77777777" w:rsidR="007719C2" w:rsidRPr="0078216B" w:rsidRDefault="00710343" w:rsidP="00E339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Crediti</w:t>
            </w:r>
            <w:r w:rsidR="00E339D1">
              <w:rPr>
                <w:rFonts w:ascii="Times New Roman" w:hAnsi="Times New Roman" w:cs="Times New Roman"/>
              </w:rPr>
              <w:t xml:space="preserve"> esclusi o parzialmente esclusi</w:t>
            </w:r>
            <w:r>
              <w:rPr>
                <w:rFonts w:ascii="Times New Roman" w:hAnsi="Times New Roman" w:cs="Times New Roman"/>
              </w:rPr>
              <w:t xml:space="preserve"> relativi a soggetti che hanno proposto opposizione al passivo</w:t>
            </w:r>
          </w:p>
        </w:tc>
        <w:tc>
          <w:tcPr>
            <w:tcW w:w="6520" w:type="dxa"/>
          </w:tcPr>
          <w:p w14:paraId="44352DD3" w14:textId="77777777" w:rsidR="007719C2" w:rsidRPr="0078216B" w:rsidRDefault="007719C2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7719C2" w:rsidRPr="0078216B" w14:paraId="6264A92E" w14:textId="77777777" w:rsidTr="00E05A70">
        <w:tc>
          <w:tcPr>
            <w:tcW w:w="3256" w:type="dxa"/>
          </w:tcPr>
          <w:p w14:paraId="75A0B0FF" w14:textId="77777777" w:rsidR="007719C2" w:rsidRPr="0078216B" w:rsidRDefault="00710343" w:rsidP="00E339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Crediti relativi a soggetti che hanno proposto opposizione al passivo (a seguito esclusione) la cui domanda sia stata accolta </w:t>
            </w:r>
            <w:r w:rsidR="00E339D1">
              <w:rPr>
                <w:rFonts w:ascii="Times New Roman" w:hAnsi="Times New Roman" w:cs="Times New Roman"/>
              </w:rPr>
              <w:t>anche con statuizioni non definitive</w:t>
            </w:r>
          </w:p>
        </w:tc>
        <w:tc>
          <w:tcPr>
            <w:tcW w:w="6520" w:type="dxa"/>
          </w:tcPr>
          <w:p w14:paraId="30B31CCD" w14:textId="77777777" w:rsidR="007719C2" w:rsidRPr="0078216B" w:rsidRDefault="007719C2" w:rsidP="00E05A70">
            <w:pPr>
              <w:rPr>
                <w:rFonts w:ascii="Times New Roman" w:hAnsi="Times New Roman" w:cs="Times New Roman"/>
              </w:rPr>
            </w:pPr>
          </w:p>
        </w:tc>
      </w:tr>
      <w:tr w:rsidR="007719C2" w:rsidRPr="0078216B" w14:paraId="70B319FB" w14:textId="77777777" w:rsidTr="00E05A70">
        <w:tc>
          <w:tcPr>
            <w:tcW w:w="3256" w:type="dxa"/>
          </w:tcPr>
          <w:p w14:paraId="4ABB3934" w14:textId="77777777" w:rsidR="007719C2" w:rsidRPr="0078216B" w:rsidRDefault="00710343" w:rsidP="00E05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Crediti</w:t>
            </w:r>
            <w:r w:rsidR="00E339D1">
              <w:rPr>
                <w:rFonts w:ascii="Times New Roman" w:hAnsi="Times New Roman" w:cs="Times New Roman"/>
              </w:rPr>
              <w:t xml:space="preserve"> sottoposti a condizione non ancora verificatasi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20" w:type="dxa"/>
          </w:tcPr>
          <w:p w14:paraId="0B8E6486" w14:textId="77777777" w:rsidR="007719C2" w:rsidRPr="0078216B" w:rsidRDefault="007719C2" w:rsidP="00E05A70">
            <w:pPr>
              <w:rPr>
                <w:rFonts w:ascii="Times New Roman" w:hAnsi="Times New Roman" w:cs="Times New Roman"/>
              </w:rPr>
            </w:pPr>
          </w:p>
        </w:tc>
      </w:tr>
    </w:tbl>
    <w:p w14:paraId="21F89FF5" w14:textId="77777777" w:rsidR="007719C2" w:rsidRPr="0078216B" w:rsidRDefault="007719C2" w:rsidP="007719C2">
      <w:pPr>
        <w:rPr>
          <w:rFonts w:ascii="Times New Roman" w:hAnsi="Times New Roman" w:cs="Times New Roman"/>
        </w:rPr>
      </w:pPr>
    </w:p>
    <w:p w14:paraId="5A1D3186" w14:textId="77777777" w:rsidR="007719C2" w:rsidRPr="0078216B" w:rsidRDefault="007719C2" w:rsidP="007719C2">
      <w:pPr>
        <w:rPr>
          <w:rFonts w:ascii="Times New Roman" w:hAnsi="Times New Roman" w:cs="Times New Roman"/>
        </w:rPr>
      </w:pPr>
      <w:r w:rsidRPr="0078216B">
        <w:rPr>
          <w:rFonts w:ascii="Times New Roman" w:hAnsi="Times New Roman" w:cs="Times New Roman"/>
        </w:rPr>
        <w:t>Allegati:</w:t>
      </w:r>
    </w:p>
    <w:p w14:paraId="2D01D260" w14:textId="77777777" w:rsidR="00E339D1" w:rsidRDefault="00E339D1" w:rsidP="00E339D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Parere del legale su liti attive</w:t>
      </w:r>
    </w:p>
    <w:p w14:paraId="39F0678B" w14:textId="77777777" w:rsidR="00E339D1" w:rsidRPr="00E339D1" w:rsidRDefault="00E339D1" w:rsidP="00E339D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Parere del legale in relazione alle liti passive</w:t>
      </w:r>
      <w:r w:rsidR="004C558A">
        <w:rPr>
          <w:rFonts w:ascii="Times New Roman" w:hAnsi="Times New Roman" w:cs="Times New Roman"/>
        </w:rPr>
        <w:t xml:space="preserve"> che indichi le ragioni che renderebbero  necessario attendere la chiusura del procedimento prima di procedere alla chiusura del fallimento</w:t>
      </w:r>
    </w:p>
    <w:p w14:paraId="56C121F3" w14:textId="77777777" w:rsidR="007719C2" w:rsidRPr="0078216B" w:rsidRDefault="007719C2" w:rsidP="007719C2">
      <w:pPr>
        <w:rPr>
          <w:rFonts w:ascii="Times New Roman" w:hAnsi="Times New Roman" w:cs="Times New Roman"/>
        </w:rPr>
      </w:pPr>
    </w:p>
    <w:p w14:paraId="4A405B0B" w14:textId="77777777" w:rsidR="007719C2" w:rsidRPr="0078216B" w:rsidRDefault="006A7FF1" w:rsidP="007719C2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16002570"/>
          <w:placeholder>
            <w:docPart w:val="EB8DEF16577845ADAC7C002BB0249042"/>
          </w:placeholder>
          <w:text/>
        </w:sdtPr>
        <w:sdtEndPr/>
        <w:sdtContent>
          <w:r w:rsidR="007719C2" w:rsidRPr="0078216B">
            <w:rPr>
              <w:rFonts w:ascii="Times New Roman" w:hAnsi="Times New Roman" w:cs="Times New Roman"/>
            </w:rPr>
            <w:t>__________</w:t>
          </w:r>
        </w:sdtContent>
      </w:sdt>
      <w:r w:rsidR="007719C2" w:rsidRPr="0078216B">
        <w:rPr>
          <w:rFonts w:ascii="Times New Roman" w:hAnsi="Times New Roman" w:cs="Times New Roman"/>
        </w:rPr>
        <w:t xml:space="preserve"> , </w:t>
      </w:r>
      <w:sdt>
        <w:sdtPr>
          <w:rPr>
            <w:rFonts w:ascii="Times New Roman" w:hAnsi="Times New Roman" w:cs="Times New Roman"/>
          </w:rPr>
          <w:id w:val="-243109053"/>
          <w:placeholder>
            <w:docPart w:val="28E184FC2CF3479C8DE975B828A73F19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7719C2" w:rsidRPr="0078216B">
            <w:rPr>
              <w:rFonts w:ascii="Times New Roman" w:hAnsi="Times New Roman" w:cs="Times New Roman"/>
            </w:rPr>
            <w:t>_____________________</w:t>
          </w:r>
        </w:sdtContent>
      </w:sdt>
    </w:p>
    <w:p w14:paraId="21F180D3" w14:textId="77777777" w:rsidR="007719C2" w:rsidRPr="0078216B" w:rsidRDefault="007719C2" w:rsidP="007719C2">
      <w:pPr>
        <w:rPr>
          <w:rFonts w:ascii="Times New Roman" w:hAnsi="Times New Roman" w:cs="Times New Roman"/>
        </w:rPr>
      </w:pPr>
    </w:p>
    <w:p w14:paraId="48E7F199" w14:textId="77777777" w:rsidR="007719C2" w:rsidRPr="0078216B" w:rsidRDefault="007719C2" w:rsidP="007719C2">
      <w:pPr>
        <w:jc w:val="right"/>
        <w:rPr>
          <w:rFonts w:ascii="Times New Roman" w:hAnsi="Times New Roman" w:cs="Times New Roman"/>
        </w:rPr>
      </w:pPr>
      <w:r w:rsidRPr="0078216B">
        <w:rPr>
          <w:rFonts w:ascii="Times New Roman" w:hAnsi="Times New Roman" w:cs="Times New Roman"/>
        </w:rPr>
        <w:t>Il Curatore</w:t>
      </w:r>
    </w:p>
    <w:sdt>
      <w:sdtPr>
        <w:rPr>
          <w:rFonts w:ascii="Times New Roman" w:hAnsi="Times New Roman" w:cs="Times New Roman"/>
        </w:rPr>
        <w:id w:val="1916361809"/>
        <w:placeholder>
          <w:docPart w:val="EB8DEF16577845ADAC7C002BB0249042"/>
        </w:placeholder>
        <w:text/>
      </w:sdtPr>
      <w:sdtEndPr/>
      <w:sdtContent>
        <w:p w14:paraId="052C5759" w14:textId="77777777" w:rsidR="007719C2" w:rsidRPr="0078216B" w:rsidRDefault="007719C2" w:rsidP="007719C2">
          <w:pPr>
            <w:jc w:val="right"/>
            <w:rPr>
              <w:rFonts w:ascii="Times New Roman" w:hAnsi="Times New Roman" w:cs="Times New Roman"/>
            </w:rPr>
          </w:pPr>
          <w:r w:rsidRPr="0078216B">
            <w:rPr>
              <w:rFonts w:ascii="Times New Roman" w:hAnsi="Times New Roman" w:cs="Times New Roman"/>
            </w:rPr>
            <w:t>____________________</w:t>
          </w:r>
        </w:p>
      </w:sdtContent>
    </w:sdt>
    <w:p w14:paraId="111F9FDE" w14:textId="77777777" w:rsidR="007719C2" w:rsidRDefault="007719C2"/>
    <w:sectPr w:rsidR="007719C2" w:rsidSect="00E05A70">
      <w:foot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7C29B" w14:textId="77777777" w:rsidR="00482A9F" w:rsidRDefault="00482A9F" w:rsidP="006773C8">
      <w:pPr>
        <w:spacing w:after="0" w:line="240" w:lineRule="auto"/>
      </w:pPr>
      <w:r>
        <w:separator/>
      </w:r>
    </w:p>
  </w:endnote>
  <w:endnote w:type="continuationSeparator" w:id="0">
    <w:p w14:paraId="6D1B1336" w14:textId="77777777" w:rsidR="00482A9F" w:rsidRDefault="00482A9F" w:rsidP="0067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5885913"/>
      <w:docPartObj>
        <w:docPartGallery w:val="Page Numbers (Bottom of Page)"/>
        <w:docPartUnique/>
      </w:docPartObj>
    </w:sdtPr>
    <w:sdtEndPr/>
    <w:sdtContent>
      <w:p w14:paraId="5CE6FE5F" w14:textId="77777777" w:rsidR="008E7735" w:rsidRDefault="008E7735">
        <w:pPr>
          <w:pStyle w:val="Pidipagina"/>
          <w:jc w:val="center"/>
        </w:pPr>
      </w:p>
      <w:p w14:paraId="24B96E56" w14:textId="77777777" w:rsidR="008E7735" w:rsidRDefault="00482A9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5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CA9B53" w14:textId="77777777" w:rsidR="008E7735" w:rsidRDefault="008E77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4D1D7" w14:textId="77777777" w:rsidR="00482A9F" w:rsidRDefault="00482A9F" w:rsidP="006773C8">
      <w:pPr>
        <w:spacing w:after="0" w:line="240" w:lineRule="auto"/>
      </w:pPr>
      <w:r>
        <w:separator/>
      </w:r>
    </w:p>
  </w:footnote>
  <w:footnote w:type="continuationSeparator" w:id="0">
    <w:p w14:paraId="6E548821" w14:textId="77777777" w:rsidR="00482A9F" w:rsidRDefault="00482A9F" w:rsidP="00677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A6F29"/>
    <w:multiLevelType w:val="hybridMultilevel"/>
    <w:tmpl w:val="E5A6AC34"/>
    <w:lvl w:ilvl="0" w:tplc="F5EA9C9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64F69"/>
    <w:multiLevelType w:val="hybridMultilevel"/>
    <w:tmpl w:val="BDDE86CC"/>
    <w:lvl w:ilvl="0" w:tplc="4C8C0D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0404E"/>
    <w:multiLevelType w:val="hybridMultilevel"/>
    <w:tmpl w:val="0ECC00DE"/>
    <w:lvl w:ilvl="0" w:tplc="097C1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223E21"/>
    <w:multiLevelType w:val="hybridMultilevel"/>
    <w:tmpl w:val="0CD6DFE8"/>
    <w:lvl w:ilvl="0" w:tplc="EE9A39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9C2"/>
    <w:rsid w:val="00054604"/>
    <w:rsid w:val="000E5381"/>
    <w:rsid w:val="001260FE"/>
    <w:rsid w:val="0015646C"/>
    <w:rsid w:val="001B1EFE"/>
    <w:rsid w:val="00364B9D"/>
    <w:rsid w:val="00482A9F"/>
    <w:rsid w:val="004C558A"/>
    <w:rsid w:val="006304C8"/>
    <w:rsid w:val="006773C8"/>
    <w:rsid w:val="006A7FF1"/>
    <w:rsid w:val="00710343"/>
    <w:rsid w:val="0073379F"/>
    <w:rsid w:val="007719C2"/>
    <w:rsid w:val="008B27DF"/>
    <w:rsid w:val="008E0109"/>
    <w:rsid w:val="008E7735"/>
    <w:rsid w:val="00993E61"/>
    <w:rsid w:val="009F09EB"/>
    <w:rsid w:val="00AE144A"/>
    <w:rsid w:val="00B21600"/>
    <w:rsid w:val="00BF5A65"/>
    <w:rsid w:val="00E05A70"/>
    <w:rsid w:val="00E239FC"/>
    <w:rsid w:val="00E339D1"/>
    <w:rsid w:val="00ED3702"/>
    <w:rsid w:val="00F2329C"/>
    <w:rsid w:val="00F62C3E"/>
    <w:rsid w:val="00FE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AFC2"/>
  <w15:docId w15:val="{721108F4-7C35-4AE7-88D1-208D78FA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7719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71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7719C2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7719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9C2"/>
  </w:style>
  <w:style w:type="paragraph" w:styleId="Paragrafoelenco">
    <w:name w:val="List Paragraph"/>
    <w:basedOn w:val="Normale"/>
    <w:uiPriority w:val="34"/>
    <w:qFormat/>
    <w:rsid w:val="007719C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5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5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05A7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A7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05A7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5A7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05A70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E05A70"/>
    <w:pPr>
      <w:spacing w:after="120" w:line="276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05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1337B900014662A54DA9279EF3FE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F90943-F972-4FBB-BF53-EE27F8824508}"/>
      </w:docPartPr>
      <w:docPartBody>
        <w:p w:rsidR="00D62EDA" w:rsidRDefault="00FC06D8" w:rsidP="00FC06D8">
          <w:pPr>
            <w:pStyle w:val="711337B900014662A54DA9279EF3FE06"/>
          </w:pPr>
          <w:r w:rsidRPr="0039392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863E761505445118423E0C32D4FFE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058B8E-5528-4F4C-B79D-B9EF9524DCDD}"/>
      </w:docPartPr>
      <w:docPartBody>
        <w:p w:rsidR="00D62EDA" w:rsidRDefault="00FC06D8" w:rsidP="00FC06D8">
          <w:pPr>
            <w:pStyle w:val="1863E761505445118423E0C32D4FFE44"/>
          </w:pPr>
          <w:r w:rsidRPr="00393927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B8DEF16577845ADAC7C002BB02490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83BC05-3D1B-4D67-8247-63BA0BB0D29E}"/>
      </w:docPartPr>
      <w:docPartBody>
        <w:p w:rsidR="00D62EDA" w:rsidRDefault="00FC06D8" w:rsidP="00FC06D8">
          <w:pPr>
            <w:pStyle w:val="EB8DEF16577845ADAC7C002BB0249042"/>
          </w:pPr>
          <w:r w:rsidRPr="0039392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8E184FC2CF3479C8DE975B828A73F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6A4BF8-235F-4FB8-9AFD-DF087809AEB2}"/>
      </w:docPartPr>
      <w:docPartBody>
        <w:p w:rsidR="00D62EDA" w:rsidRDefault="00FC06D8" w:rsidP="00FC06D8">
          <w:pPr>
            <w:pStyle w:val="28E184FC2CF3479C8DE975B828A73F19"/>
          </w:pPr>
          <w:r w:rsidRPr="00393927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6D8"/>
    <w:rsid w:val="003E7B52"/>
    <w:rsid w:val="00BC63E1"/>
    <w:rsid w:val="00D62EDA"/>
    <w:rsid w:val="00FC0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D62E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C06D8"/>
    <w:rPr>
      <w:color w:val="808080"/>
    </w:rPr>
  </w:style>
  <w:style w:type="paragraph" w:customStyle="1" w:styleId="711337B900014662A54DA9279EF3FE06">
    <w:name w:val="711337B900014662A54DA9279EF3FE06"/>
    <w:rsid w:val="00FC06D8"/>
  </w:style>
  <w:style w:type="paragraph" w:customStyle="1" w:styleId="1863E761505445118423E0C32D4FFE44">
    <w:name w:val="1863E761505445118423E0C32D4FFE44"/>
    <w:rsid w:val="00FC06D8"/>
  </w:style>
  <w:style w:type="paragraph" w:customStyle="1" w:styleId="EB8DEF16577845ADAC7C002BB0249042">
    <w:name w:val="EB8DEF16577845ADAC7C002BB0249042"/>
    <w:rsid w:val="00FC06D8"/>
  </w:style>
  <w:style w:type="paragraph" w:customStyle="1" w:styleId="28E184FC2CF3479C8DE975B828A73F19">
    <w:name w:val="28E184FC2CF3479C8DE975B828A73F19"/>
    <w:rsid w:val="00FC06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0AD8F-C679-4CAA-B554-7459F293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2271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Benvenuta</dc:creator>
  <cp:lastModifiedBy>Sara Trabalza</cp:lastModifiedBy>
  <cp:revision>3</cp:revision>
  <cp:lastPrinted>2024-12-05T13:09:00Z</cp:lastPrinted>
  <dcterms:created xsi:type="dcterms:W3CDTF">2024-12-05T16:38:00Z</dcterms:created>
  <dcterms:modified xsi:type="dcterms:W3CDTF">2025-03-25T08:04:00Z</dcterms:modified>
</cp:coreProperties>
</file>